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519" w:type="dxa"/>
        <w:tblInd w:w="-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179"/>
        <w:gridCol w:w="3589"/>
        <w:gridCol w:w="1654"/>
        <w:gridCol w:w="2173"/>
        <w:gridCol w:w="3009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51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十六届市委第五轮巡察进驻一览表及联系方式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51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组别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组长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被巡察单位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邮政信箱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“码上巡察”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第一巡察组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孙智慧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市委办公室、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大岗子镇及所辖行政村、社区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19003063045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daswxcz1@163.com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吉林省白城市A707号信箱</w:t>
            </w:r>
          </w:p>
        </w:tc>
        <w:tc>
          <w:tcPr>
            <w:tcW w:w="2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1280160</wp:posOffset>
                  </wp:positionV>
                  <wp:extent cx="1420495" cy="1524000"/>
                  <wp:effectExtent l="0" t="0" r="1905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9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第二巡察组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张心远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市政府办公室、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新艾里乡及所辖行政村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19004363253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daswxcz@163.com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吉林省白城市A708号信箱</w:t>
            </w: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第三巡察组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刘鸿宇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市人大办公室、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安广镇及所辖行政村、社区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和新荒渔场、安广猪场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19003063001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daswxcz0@163.com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吉林省白城市A709号信箱</w:t>
            </w: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第四巡察组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张大伟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市政协办公室、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龙沼镇及所辖行政村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19004363252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instrText xml:space="preserve"> HYPERLINK "mailto:daswxcz4@163.com"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daswxcz4@163.com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吉林省白城市A710号信箱</w:t>
            </w: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第五巡察组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李平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机关事务服务中心、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19004363251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instrText xml:space="preserve"> HYPERLINK "mailto:daswxcz5@163.com"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daswxcz5@163.com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吉林省白城市A711号信箱</w:t>
            </w: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第六巡察组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马锴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市发展研究中心、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丰收镇及所辖行政村、社区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19003063043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instrText xml:space="preserve"> HYPERLINK "mailto:daswxcz6@163.com"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daswxcz6@163.com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吉林省白城市A712号信箱</w:t>
            </w: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第七巡察组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祁金玲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市重点项目服务中心、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市人民防空工程维护中心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19004363250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daswxcz7@163.com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吉林省白城市A713号信箱</w:t>
            </w:r>
          </w:p>
        </w:tc>
        <w:tc>
          <w:tcPr>
            <w:tcW w:w="2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注：各巡察组受理信访时间自2024年5月14日至2024年7月23日，值班电话开通时间8:30-17:30（工作日受理）。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</w:p>
    <w:sectPr>
      <w:pgSz w:w="16838" w:h="11906" w:orient="landscape"/>
      <w:pgMar w:top="1020" w:right="2154" w:bottom="119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zMxMjk3YmZhZDI3MjQ4MmM0NjhhYjVmZTczMzIifQ=="/>
  </w:docVars>
  <w:rsids>
    <w:rsidRoot w:val="34C84388"/>
    <w:rsid w:val="05A259A2"/>
    <w:rsid w:val="07382292"/>
    <w:rsid w:val="0E9D5305"/>
    <w:rsid w:val="131C0BF8"/>
    <w:rsid w:val="1B81733D"/>
    <w:rsid w:val="27102AA5"/>
    <w:rsid w:val="2FD30B55"/>
    <w:rsid w:val="327971EA"/>
    <w:rsid w:val="34C84388"/>
    <w:rsid w:val="36D17105"/>
    <w:rsid w:val="384645D5"/>
    <w:rsid w:val="3B9B5A04"/>
    <w:rsid w:val="3BA87008"/>
    <w:rsid w:val="44CB3F03"/>
    <w:rsid w:val="48D415D1"/>
    <w:rsid w:val="4E7C23CE"/>
    <w:rsid w:val="67EC2FBF"/>
    <w:rsid w:val="68440FCE"/>
    <w:rsid w:val="6C8E5783"/>
    <w:rsid w:val="6F2B21C6"/>
    <w:rsid w:val="76BE7B9D"/>
    <w:rsid w:val="77126357"/>
    <w:rsid w:val="78BC6C86"/>
    <w:rsid w:val="7B680CF2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方正楷体_GBK"/>
      <w:spacing w:val="6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1231</Words>
  <Characters>1448</Characters>
  <Lines>0</Lines>
  <Paragraphs>0</Paragraphs>
  <TotalTime>65</TotalTime>
  <ScaleCrop>false</ScaleCrop>
  <LinksUpToDate>false</LinksUpToDate>
  <CharactersWithSpaces>1450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2024-04-28T06:15:00Z</dcterms:created>
  <dc:creator>张小胖</dc:creator>
  <cp:lastModifiedBy>Administrator</cp:lastModifiedBy>
  <cp:lastPrinted>2024-05-13T02:34:00Z</cp:lastPrinted>
  <dcterms:modified xsi:type="dcterms:W3CDTF">2024-05-16T01:06:57Z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114DBCEB1C7848F29E048105A36B1FC2_13</vt:lpwstr>
  </property>
</Properties>
</file>