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41EB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7965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大安市城区商业服务业用地基准地价、土地出让纯收益、年租金、地下空间使用权价格表</w:t>
      </w:r>
    </w:p>
    <w:p w14:paraId="13EC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0182C37B">
      <w:pPr>
        <w:widowControl/>
        <w:jc w:val="righ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bidi="ar"/>
        </w:rPr>
        <w:t>单位：元/㎡</w:t>
      </w:r>
    </w:p>
    <w:tbl>
      <w:tblPr>
        <w:tblStyle w:val="4"/>
        <w:tblW w:w="91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6"/>
        <w:gridCol w:w="1016"/>
        <w:gridCol w:w="1016"/>
        <w:gridCol w:w="1016"/>
        <w:gridCol w:w="1016"/>
        <w:gridCol w:w="1016"/>
        <w:gridCol w:w="1015"/>
        <w:gridCol w:w="1015"/>
      </w:tblGrid>
      <w:tr w14:paraId="574D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AA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土地级别</w:t>
            </w:r>
          </w:p>
        </w:tc>
        <w:tc>
          <w:tcPr>
            <w:tcW w:w="8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1F5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商业服务业用地</w:t>
            </w:r>
          </w:p>
        </w:tc>
      </w:tr>
      <w:tr w14:paraId="3031C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B13F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87C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（商业用地、商务金融用地、娱乐用地、其他商业服务业用地）</w:t>
            </w:r>
          </w:p>
        </w:tc>
      </w:tr>
      <w:tr w14:paraId="3511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DD93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44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地面地价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ED6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楼面地价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633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</w:t>
            </w:r>
          </w:p>
          <w:p w14:paraId="0D6B177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纯收益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8D9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年租金（以基准地价为基础）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5E6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年租金（以纯收益为基础）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FC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地下空间使用权</w:t>
            </w:r>
          </w:p>
        </w:tc>
      </w:tr>
      <w:tr w14:paraId="785AD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581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DB34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5E3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1395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7553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6B11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A3D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负一层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92B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负二层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4B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负三层</w:t>
            </w:r>
          </w:p>
        </w:tc>
      </w:tr>
      <w:tr w14:paraId="09E0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06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C5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CB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1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CB9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89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F9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91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DA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</w:tr>
      <w:tr w14:paraId="0C089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A1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2E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C0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07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16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14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CB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38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E4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</w:tr>
      <w:tr w14:paraId="3C50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91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A9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D0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AE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C9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6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F5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FA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61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</w:tr>
      <w:tr w14:paraId="42C21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F9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IV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6C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B5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9E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DF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20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C0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06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0D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</w:tr>
    </w:tbl>
    <w:p w14:paraId="3026A913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3D0DC481">
      <w:pPr>
        <w:spacing w:before="312" w:beforeLines="100" w:after="312" w:afterLines="100"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361" w:right="1474" w:bottom="136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0B41D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7643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67F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大安市城区居住用地基准地价、土地出让纯收益、</w:t>
      </w:r>
    </w:p>
    <w:p w14:paraId="4BFD0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年租金、地下空间使用权价格表</w:t>
      </w:r>
    </w:p>
    <w:p w14:paraId="19E24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196F18C9">
      <w:pPr>
        <w:spacing w:before="156" w:beforeLines="50"/>
        <w:ind w:firstLine="3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  <w:t>单位：元/㎡</w:t>
      </w:r>
    </w:p>
    <w:tbl>
      <w:tblPr>
        <w:tblStyle w:val="4"/>
        <w:tblW w:w="91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16"/>
        <w:gridCol w:w="1016"/>
        <w:gridCol w:w="1016"/>
        <w:gridCol w:w="1016"/>
        <w:gridCol w:w="1016"/>
        <w:gridCol w:w="1015"/>
        <w:gridCol w:w="1015"/>
        <w:gridCol w:w="1015"/>
      </w:tblGrid>
      <w:tr w14:paraId="2E4B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D66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土地级别</w:t>
            </w:r>
          </w:p>
        </w:tc>
        <w:tc>
          <w:tcPr>
            <w:tcW w:w="8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986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居住用地</w:t>
            </w:r>
          </w:p>
        </w:tc>
      </w:tr>
      <w:tr w14:paraId="1275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78E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E70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lang w:eastAsia="zh-CN" w:bidi="ar"/>
              </w:rPr>
              <w:t>（</w:t>
            </w:r>
            <w:r>
              <w:rPr>
                <w:rStyle w:val="7"/>
                <w:rFonts w:hint="eastAsia" w:ascii="黑体" w:hAnsi="黑体" w:eastAsia="黑体" w:cs="黑体"/>
                <w:lang w:bidi="ar"/>
              </w:rPr>
              <w:t>城镇住宅用地、城镇社区服务设施用地</w:t>
            </w:r>
            <w:r>
              <w:rPr>
                <w:rStyle w:val="7"/>
                <w:rFonts w:hint="eastAsia" w:ascii="黑体" w:hAnsi="黑体" w:eastAsia="黑体" w:cs="黑体"/>
                <w:lang w:eastAsia="zh-CN" w:bidi="ar"/>
              </w:rPr>
              <w:t>）</w:t>
            </w:r>
          </w:p>
        </w:tc>
      </w:tr>
      <w:tr w14:paraId="7EA7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A4D60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4AA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地面地价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458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楼面地价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F62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</w:t>
            </w:r>
          </w:p>
          <w:p w14:paraId="00142FE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纯收益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EEC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年租金（以基准地价为基础）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CEE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年租金（以纯收益为基础）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343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地下空间使用权</w:t>
            </w:r>
          </w:p>
        </w:tc>
      </w:tr>
      <w:tr w14:paraId="7F662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4DDF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EE06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EBA1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7117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6D10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D17A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F8D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负一层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71BB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负二层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CCD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负三层</w:t>
            </w:r>
          </w:p>
        </w:tc>
      </w:tr>
      <w:tr w14:paraId="7B359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CB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FC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CD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7C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04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CD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18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55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C3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14:paraId="58712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D7F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2B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C2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19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7E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AE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FE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C3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8B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14:paraId="66BD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D4B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E2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58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F7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FD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79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4F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33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1E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14:paraId="483F7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B2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IV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3E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18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FA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0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9B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06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27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0F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</w:tbl>
    <w:p w14:paraId="66E5E4E9">
      <w:pPr>
        <w:spacing w:before="312" w:beforeLines="100" w:after="312" w:afterLines="100"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361" w:right="1474" w:bottom="136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3142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p w14:paraId="05D1A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E97E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大安市城区工矿用地基准地价、土地出让纯收益、年租金、出让最低价标准、地下空间使用权价格表</w:t>
      </w:r>
    </w:p>
    <w:p w14:paraId="384B7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5917D14B">
      <w:pPr>
        <w:spacing w:before="156" w:beforeLines="50"/>
        <w:ind w:firstLine="3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  <w:t>单位：元/㎡</w:t>
      </w:r>
    </w:p>
    <w:tbl>
      <w:tblPr>
        <w:tblStyle w:val="4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16"/>
        <w:gridCol w:w="1016"/>
        <w:gridCol w:w="1016"/>
        <w:gridCol w:w="1016"/>
        <w:gridCol w:w="1015"/>
        <w:gridCol w:w="1015"/>
        <w:gridCol w:w="1015"/>
        <w:gridCol w:w="1016"/>
      </w:tblGrid>
      <w:tr w14:paraId="3259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14:paraId="2AE5EF9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土地级别</w:t>
            </w:r>
          </w:p>
        </w:tc>
        <w:tc>
          <w:tcPr>
            <w:tcW w:w="8125" w:type="dxa"/>
            <w:gridSpan w:val="8"/>
            <w:shd w:val="clear" w:color="auto" w:fill="auto"/>
            <w:vAlign w:val="center"/>
          </w:tcPr>
          <w:p w14:paraId="4C1C7E9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工矿用地</w:t>
            </w:r>
          </w:p>
        </w:tc>
      </w:tr>
      <w:tr w14:paraId="4A6A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65FEC411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125" w:type="dxa"/>
            <w:gridSpan w:val="8"/>
            <w:shd w:val="clear" w:color="auto" w:fill="auto"/>
            <w:vAlign w:val="center"/>
          </w:tcPr>
          <w:p w14:paraId="6CA57FE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（工业用地、采矿用地、盐田）</w:t>
            </w:r>
          </w:p>
        </w:tc>
      </w:tr>
      <w:tr w14:paraId="71D2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648F8B68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50391F0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地面地价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54D18D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</w:t>
            </w:r>
          </w:p>
          <w:p w14:paraId="04D685E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纯收益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21AC294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年租金（以基准地价为基础）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4C8E68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年租金（以纯收益为基础）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 w14:paraId="197A91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地下空间使用权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2437194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出让最低价标准</w:t>
            </w:r>
          </w:p>
        </w:tc>
      </w:tr>
      <w:tr w14:paraId="6636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35AB9C9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 w14:paraId="0189CB24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 w14:paraId="3A978B2A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 w14:paraId="3F02B34F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 w14:paraId="6D7C3E50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47EB45F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负一层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1F14ED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负二层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D9B299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负三层</w:t>
            </w: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 w14:paraId="1A9E6930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010C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70814F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622EC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9D93E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65B06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0BCB6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055B3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05799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C1679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CA1D3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</w:tr>
      <w:tr w14:paraId="2B5C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4128BD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8A17E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50FFB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AA52F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A8A0C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F908A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404F2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975D4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4D421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</w:tr>
      <w:tr w14:paraId="6932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35BB4C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A1596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B1694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00F97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7131F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7FC43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9ADBB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A48EB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ECB49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</w:tr>
      <w:tr w14:paraId="087D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1CF752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IV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7EF33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B9C72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CEE63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DC3BA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088E2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F90C6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5850D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6A15A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</w:tr>
    </w:tbl>
    <w:p w14:paraId="2D18EB88">
      <w:pPr>
        <w:spacing w:before="312" w:beforeLines="100" w:after="312" w:afterLines="100"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361" w:right="1474" w:bottom="136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7D79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4</w:t>
      </w:r>
    </w:p>
    <w:p w14:paraId="3FD8D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A69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大安市城区仓储用地基准地价、土地出让纯收益、年租金、出让最低价标准、地下空间使用权价格表</w:t>
      </w:r>
    </w:p>
    <w:p w14:paraId="6520C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F5D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  <w:t>单位：元/㎡</w:t>
      </w:r>
    </w:p>
    <w:tbl>
      <w:tblPr>
        <w:tblStyle w:val="4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16"/>
        <w:gridCol w:w="1016"/>
        <w:gridCol w:w="1016"/>
        <w:gridCol w:w="1016"/>
        <w:gridCol w:w="1015"/>
        <w:gridCol w:w="1015"/>
        <w:gridCol w:w="1015"/>
        <w:gridCol w:w="1016"/>
      </w:tblGrid>
      <w:tr w14:paraId="0813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14:paraId="02D575D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土地级别</w:t>
            </w:r>
          </w:p>
        </w:tc>
        <w:tc>
          <w:tcPr>
            <w:tcW w:w="8125" w:type="dxa"/>
            <w:gridSpan w:val="8"/>
            <w:shd w:val="clear" w:color="auto" w:fill="auto"/>
            <w:vAlign w:val="center"/>
          </w:tcPr>
          <w:p w14:paraId="2F550F0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仓储用地</w:t>
            </w:r>
          </w:p>
        </w:tc>
      </w:tr>
      <w:tr w14:paraId="4ADE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6315FA53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125" w:type="dxa"/>
            <w:gridSpan w:val="8"/>
            <w:shd w:val="clear" w:color="auto" w:fill="auto"/>
            <w:vAlign w:val="center"/>
          </w:tcPr>
          <w:p w14:paraId="46C402A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（物流仓储用地、储备库用地）</w:t>
            </w:r>
          </w:p>
        </w:tc>
      </w:tr>
      <w:tr w14:paraId="567C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3DBD78E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368D314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地面地价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5726C7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</w:t>
            </w:r>
          </w:p>
          <w:p w14:paraId="2E69238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纯收益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65A1AAC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年租金（以基准地价为基础）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6FF3C80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年租金（以纯收益为基础）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 w14:paraId="34BE3F3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地下空间使用权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0A4F7A0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出让最低价标准</w:t>
            </w:r>
          </w:p>
        </w:tc>
      </w:tr>
      <w:tr w14:paraId="6D29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57D9B02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 w14:paraId="72F39F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 w14:paraId="1299B20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 w14:paraId="5B2744B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 w14:paraId="13AD2B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3E8F1F0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负一层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C2AB96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负二层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E55185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负三层</w:t>
            </w: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 w14:paraId="35D055F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6FE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59F08C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3BE40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1FE9E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B57C3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D9DBF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795C0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40BE8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FA7F2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C9384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</w:tr>
      <w:tr w14:paraId="6147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22EFD9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49351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E04FE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23A1F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77899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E5B2F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8F141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904A9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DC175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</w:tr>
      <w:tr w14:paraId="07C8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593810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54040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30132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70194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D6A43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8905D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ED110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D0C9A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04DF6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</w:tr>
      <w:tr w14:paraId="4538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028F23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IV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A0798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375F5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0E2AB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EF2C6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3D424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A4E20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F079A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DE99D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</w:tr>
    </w:tbl>
    <w:p w14:paraId="61F2F85A">
      <w:pPr>
        <w:spacing w:before="312" w:beforeLines="100" w:after="312" w:afterLines="100"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361" w:right="1474" w:bottom="136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7411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5</w:t>
      </w:r>
    </w:p>
    <w:p w14:paraId="723BE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3714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大安市城区公共管理与公共服务用地用地基准地价、土地出让纯收益、年租金、地下空间使用权价格表</w:t>
      </w:r>
    </w:p>
    <w:p w14:paraId="29D49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C4D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  <w:t>单位：元/㎡</w:t>
      </w:r>
    </w:p>
    <w:tbl>
      <w:tblPr>
        <w:tblStyle w:val="4"/>
        <w:tblW w:w="518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472"/>
        <w:gridCol w:w="912"/>
        <w:gridCol w:w="910"/>
        <w:gridCol w:w="910"/>
        <w:gridCol w:w="988"/>
        <w:gridCol w:w="910"/>
        <w:gridCol w:w="910"/>
        <w:gridCol w:w="914"/>
      </w:tblGrid>
      <w:tr w14:paraId="36E11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359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土地类型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DA1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土地级别</w:t>
            </w:r>
          </w:p>
        </w:tc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878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地面</w:t>
            </w:r>
          </w:p>
          <w:p w14:paraId="15CF634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地价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9B6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</w:t>
            </w:r>
          </w:p>
          <w:p w14:paraId="0A57387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纯收益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47B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年租金（以基准地价为基础）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F49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年租金（以纯收益为基础）</w:t>
            </w:r>
          </w:p>
        </w:tc>
        <w:tc>
          <w:tcPr>
            <w:tcW w:w="14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782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地下空间使用权</w:t>
            </w:r>
          </w:p>
        </w:tc>
      </w:tr>
      <w:tr w14:paraId="6CE0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8835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76A8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0892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4466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0BA0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7FCC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1E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负一层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328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负二层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3E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负三层</w:t>
            </w:r>
          </w:p>
        </w:tc>
      </w:tr>
      <w:tr w14:paraId="17376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935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机关团体用地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AE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A5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D2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C1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13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FE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9E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8D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62A70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C956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4F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8E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10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C6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21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8A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E2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99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2620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3FD4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2A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87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80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79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6C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A9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C3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7A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7582F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B4A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B7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IV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E4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94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92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5F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39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B9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B4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70AE4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E97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科研用地、教育用地、医疗卫生</w:t>
            </w:r>
          </w:p>
          <w:p w14:paraId="6BAF5F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用地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E8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44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67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D1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6A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6C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22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6B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25F2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3AD3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13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94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3A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AF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55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D4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F6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2A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67DE8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6551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28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5D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DE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B1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28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6E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00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AE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096E0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4697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A9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IV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76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64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C1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37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61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91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EA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50E3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2E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文化用地、体育用地、社会福利</w:t>
            </w:r>
          </w:p>
          <w:p w14:paraId="44592CC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用地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9C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83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6C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5E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0B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E6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1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19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3990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6E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C1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D7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55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40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5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4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74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57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3EB63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4AC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3F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58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68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A0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DB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B6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E9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52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32815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82B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2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IV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90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C1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39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4A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A2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A2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4D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</w:tbl>
    <w:p w14:paraId="4DDEA557">
      <w:pPr>
        <w:spacing w:before="312" w:beforeLines="100" w:after="312" w:afterLines="100"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361" w:right="1474" w:bottom="136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2AD6F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6</w:t>
      </w:r>
    </w:p>
    <w:p w14:paraId="4B3FF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4F4F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大安市乡镇商业服务业用地基准地价、土地出让纯收益、年租金、地下空间使用权价格表</w:t>
      </w:r>
    </w:p>
    <w:p w14:paraId="110E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 w14:paraId="1EDFA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  <w:t>单位：元/㎡</w:t>
      </w:r>
    </w:p>
    <w:tbl>
      <w:tblPr>
        <w:tblStyle w:val="4"/>
        <w:tblW w:w="54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712"/>
        <w:gridCol w:w="740"/>
        <w:gridCol w:w="740"/>
        <w:gridCol w:w="740"/>
        <w:gridCol w:w="740"/>
        <w:gridCol w:w="1067"/>
        <w:gridCol w:w="1051"/>
        <w:gridCol w:w="754"/>
        <w:gridCol w:w="682"/>
        <w:gridCol w:w="704"/>
      </w:tblGrid>
      <w:tr w14:paraId="3083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72" w:type="pct"/>
            <w:vMerge w:val="restart"/>
            <w:shd w:val="clear" w:color="auto" w:fill="auto"/>
            <w:vAlign w:val="center"/>
          </w:tcPr>
          <w:p w14:paraId="398699F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乡镇等别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14:paraId="13AF79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建制镇（乡）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A0953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土地级别</w:t>
            </w:r>
          </w:p>
        </w:tc>
        <w:tc>
          <w:tcPr>
            <w:tcW w:w="3212" w:type="pct"/>
            <w:gridSpan w:val="8"/>
            <w:shd w:val="clear" w:color="auto" w:fill="auto"/>
            <w:vAlign w:val="center"/>
          </w:tcPr>
          <w:p w14:paraId="34E6CC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商业服务业用地</w:t>
            </w:r>
          </w:p>
        </w:tc>
      </w:tr>
      <w:tr w14:paraId="5A01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72" w:type="pct"/>
            <w:vMerge w:val="continue"/>
            <w:shd w:val="clear" w:color="auto" w:fill="auto"/>
            <w:vAlign w:val="center"/>
          </w:tcPr>
          <w:p w14:paraId="2CA0526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 w14:paraId="75309ED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7" w:type="pct"/>
            <w:vMerge w:val="continue"/>
            <w:shd w:val="clear" w:color="auto" w:fill="auto"/>
            <w:vAlign w:val="center"/>
          </w:tcPr>
          <w:p w14:paraId="24FA37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2" w:type="pct"/>
            <w:gridSpan w:val="8"/>
            <w:shd w:val="clear" w:color="auto" w:fill="auto"/>
            <w:vAlign w:val="center"/>
          </w:tcPr>
          <w:p w14:paraId="34F915F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（商业用地、商务金融用地、娱乐用地、其他商业服务业用地）</w:t>
            </w:r>
          </w:p>
        </w:tc>
      </w:tr>
      <w:tr w14:paraId="5514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72" w:type="pct"/>
            <w:vMerge w:val="continue"/>
            <w:shd w:val="clear" w:color="auto" w:fill="auto"/>
            <w:vAlign w:val="center"/>
          </w:tcPr>
          <w:p w14:paraId="4DA4909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 w14:paraId="4BF678E2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shd w:val="clear" w:color="auto" w:fill="auto"/>
            <w:vAlign w:val="center"/>
          </w:tcPr>
          <w:p w14:paraId="6F88CA51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522FED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地面地价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D7ADD4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楼面地价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49B318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土地纯收益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4D15785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</w:t>
            </w:r>
          </w:p>
          <w:p w14:paraId="75DFBDF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（以基准地价为基础）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4E082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</w:t>
            </w:r>
          </w:p>
          <w:p w14:paraId="0319A64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（以纯收益为基础）</w:t>
            </w:r>
          </w:p>
        </w:tc>
        <w:tc>
          <w:tcPr>
            <w:tcW w:w="1060" w:type="pct"/>
            <w:gridSpan w:val="3"/>
            <w:shd w:val="clear" w:color="auto" w:fill="auto"/>
            <w:vAlign w:val="center"/>
          </w:tcPr>
          <w:p w14:paraId="21BD888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地下空间使用权</w:t>
            </w:r>
          </w:p>
        </w:tc>
      </w:tr>
      <w:tr w14:paraId="22F7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72" w:type="pct"/>
            <w:vMerge w:val="continue"/>
            <w:shd w:val="clear" w:color="auto" w:fill="auto"/>
            <w:vAlign w:val="center"/>
          </w:tcPr>
          <w:p w14:paraId="2EB57CAD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 w14:paraId="20B34F42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shd w:val="clear" w:color="auto" w:fill="auto"/>
            <w:vAlign w:val="center"/>
          </w:tcPr>
          <w:p w14:paraId="48D40633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shd w:val="clear" w:color="auto" w:fill="auto"/>
            <w:vAlign w:val="center"/>
          </w:tcPr>
          <w:p w14:paraId="69E18C7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shd w:val="clear" w:color="auto" w:fill="auto"/>
            <w:vAlign w:val="center"/>
          </w:tcPr>
          <w:p w14:paraId="079CB0C8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shd w:val="clear" w:color="auto" w:fill="auto"/>
            <w:vAlign w:val="center"/>
          </w:tcPr>
          <w:p w14:paraId="78403AF8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 w:val="continue"/>
            <w:shd w:val="clear" w:color="auto" w:fill="auto"/>
            <w:vAlign w:val="center"/>
          </w:tcPr>
          <w:p w14:paraId="511CC20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30F54C63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1CA1C9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7B9B8D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  <w:p w14:paraId="672BB79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8740F5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3EC569B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  <w:p w14:paraId="4E6EB0C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367A90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5E46ACE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  <w:p w14:paraId="4DD303E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14:paraId="4E06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pct"/>
            <w:vMerge w:val="restart"/>
            <w:shd w:val="clear" w:color="auto" w:fill="auto"/>
            <w:vAlign w:val="center"/>
          </w:tcPr>
          <w:p w14:paraId="69B338E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一等乡镇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14:paraId="05EBBD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安广镇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999C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FA697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A94BF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AF84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C7ADA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0AC85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625920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475AF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E4B35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4456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pct"/>
            <w:vMerge w:val="continue"/>
            <w:shd w:val="clear" w:color="auto" w:fill="auto"/>
            <w:vAlign w:val="center"/>
          </w:tcPr>
          <w:p w14:paraId="60782A1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 w14:paraId="4DC722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BB9D7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9AD9D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379F0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145ED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02D2C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F5357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345993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D68C1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E3B82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7DDB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pct"/>
            <w:vMerge w:val="continue"/>
            <w:shd w:val="clear" w:color="auto" w:fill="auto"/>
            <w:vAlign w:val="center"/>
          </w:tcPr>
          <w:p w14:paraId="3E0F0B3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 w14:paraId="17AC76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3BE8C9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B1CED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2BFC1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CE26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51CFB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DCBCF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13551A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DE9A3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67FE7D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5382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pct"/>
            <w:vMerge w:val="restart"/>
            <w:shd w:val="clear" w:color="auto" w:fill="auto"/>
            <w:vAlign w:val="center"/>
          </w:tcPr>
          <w:p w14:paraId="79E7C70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二等乡镇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14:paraId="779FB0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舍力镇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56761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F2B72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06724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B6C7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8ABCF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60B3A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207DD9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B5197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284BE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14:paraId="26DA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pct"/>
            <w:vMerge w:val="continue"/>
            <w:shd w:val="clear" w:color="auto" w:fill="auto"/>
            <w:vAlign w:val="center"/>
          </w:tcPr>
          <w:p w14:paraId="2F7C6A9D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 w14:paraId="04A821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25FED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1F37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94E9F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B930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C60AD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14C48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763C3D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D599E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F520A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14:paraId="5172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pct"/>
            <w:vMerge w:val="continue"/>
            <w:shd w:val="clear" w:color="auto" w:fill="auto"/>
            <w:vAlign w:val="center"/>
          </w:tcPr>
          <w:p w14:paraId="363B54BC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2E7F05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两家子镇、太山镇、月亮泡镇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94FF5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B7EBA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F81F5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0BC24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AC356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918EE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263C64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AD745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B7E64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14:paraId="7EF6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pct"/>
            <w:shd w:val="clear" w:color="auto" w:fill="auto"/>
            <w:vAlign w:val="center"/>
          </w:tcPr>
          <w:p w14:paraId="4B4E392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三等乡镇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13F45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联合乡、四棵树乡、龙沼镇、红岗子乡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A02E0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CCF15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5299E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28A9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E17A1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1BCF1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5D7032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C0EF3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AD09D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14:paraId="3BF0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pct"/>
            <w:shd w:val="clear" w:color="auto" w:fill="auto"/>
            <w:vAlign w:val="center"/>
          </w:tcPr>
          <w:p w14:paraId="6620412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四等乡镇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E0B04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烧锅镇乡、大岗子镇、丰收镇、叉干镇、乐胜乡、新平安镇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FA05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715C7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CE7DA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2CDB9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1EEFF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DC5FE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203583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D53C8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697E4B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19FD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pct"/>
            <w:shd w:val="clear" w:color="auto" w:fill="auto"/>
            <w:vAlign w:val="center"/>
          </w:tcPr>
          <w:p w14:paraId="473CAA4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五等乡镇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35477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海坨乡、新艾里蒙古族乡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28882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0D7CA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F9F84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DC2F9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7222D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DC822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5CBDED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59781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25A46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</w:tbl>
    <w:p w14:paraId="21882A38">
      <w:pPr>
        <w:spacing w:before="312" w:beforeLines="100" w:after="312" w:afterLines="100"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361" w:right="1474" w:bottom="136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294BF494">
      <w:pPr>
        <w:spacing w:before="312" w:beforeLines="100" w:after="312" w:afterLines="10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7</w:t>
      </w:r>
    </w:p>
    <w:p w14:paraId="775D7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大安市乡镇居住用地基准地价、土地出让纯收益、年租金、地下空间使用权价格表</w:t>
      </w:r>
    </w:p>
    <w:p w14:paraId="35A1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B032C9D">
      <w:pPr>
        <w:widowControl/>
        <w:jc w:val="right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单位：元/㎡</w:t>
      </w:r>
    </w:p>
    <w:tbl>
      <w:tblPr>
        <w:tblStyle w:val="4"/>
        <w:tblW w:w="5485" w:type="pct"/>
        <w:tblInd w:w="-4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80"/>
        <w:gridCol w:w="735"/>
        <w:gridCol w:w="739"/>
        <w:gridCol w:w="739"/>
        <w:gridCol w:w="813"/>
        <w:gridCol w:w="986"/>
        <w:gridCol w:w="1043"/>
        <w:gridCol w:w="703"/>
        <w:gridCol w:w="703"/>
        <w:gridCol w:w="723"/>
      </w:tblGrid>
      <w:tr w14:paraId="7A40B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6C0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乡镇等别</w:t>
            </w:r>
          </w:p>
        </w:tc>
        <w:tc>
          <w:tcPr>
            <w:tcW w:w="8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592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建制镇（乡）</w:t>
            </w:r>
          </w:p>
        </w:tc>
        <w:tc>
          <w:tcPr>
            <w:tcW w:w="3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303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土地级别</w:t>
            </w:r>
          </w:p>
        </w:tc>
        <w:tc>
          <w:tcPr>
            <w:tcW w:w="32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709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居住用地</w:t>
            </w:r>
          </w:p>
        </w:tc>
      </w:tr>
      <w:tr w14:paraId="3BDEC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FC1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000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90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7C5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lang w:eastAsia="zh-CN" w:bidi="ar"/>
              </w:rPr>
              <w:t>（</w:t>
            </w:r>
            <w:r>
              <w:rPr>
                <w:rStyle w:val="7"/>
                <w:rFonts w:hint="eastAsia" w:ascii="黑体" w:hAnsi="黑体" w:eastAsia="黑体" w:cs="黑体"/>
                <w:lang w:bidi="ar"/>
              </w:rPr>
              <w:t>城镇住宅用地、城镇社区服务设施用地</w:t>
            </w:r>
            <w:r>
              <w:rPr>
                <w:rStyle w:val="7"/>
                <w:rFonts w:hint="eastAsia" w:ascii="黑体" w:hAnsi="黑体" w:eastAsia="黑体" w:cs="黑体"/>
                <w:lang w:eastAsia="zh-CN" w:bidi="ar"/>
              </w:rPr>
              <w:t>）</w:t>
            </w:r>
          </w:p>
        </w:tc>
      </w:tr>
      <w:tr w14:paraId="58B1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5E8B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B78A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5CD4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CCA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地面地价</w:t>
            </w: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CD2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楼面地价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33A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土地纯收益</w:t>
            </w:r>
          </w:p>
        </w:tc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D40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年租金（以基准地价为基础）</w:t>
            </w:r>
          </w:p>
        </w:tc>
        <w:tc>
          <w:tcPr>
            <w:tcW w:w="5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642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</w:t>
            </w:r>
          </w:p>
          <w:p w14:paraId="7B06186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（以纯收益为基础）</w:t>
            </w:r>
          </w:p>
        </w:tc>
        <w:tc>
          <w:tcPr>
            <w:tcW w:w="10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CD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地下空间使用权</w:t>
            </w:r>
          </w:p>
        </w:tc>
      </w:tr>
      <w:tr w14:paraId="48C3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C2BD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7215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6CD0F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2994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695D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4EF0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648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4641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273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24237AF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  <w:p w14:paraId="12A3D80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24E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5075522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  <w:p w14:paraId="2D1FDBB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B6F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3C3DD37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  <w:p w14:paraId="4858B52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14:paraId="04472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09F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一等乡镇</w:t>
            </w:r>
          </w:p>
        </w:tc>
        <w:tc>
          <w:tcPr>
            <w:tcW w:w="8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安广镇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FE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C9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75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78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00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02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26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10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E9D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14:paraId="200B8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2AF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A7E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AE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69E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DF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37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84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01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42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F6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40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14:paraId="1E0B0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258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73F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05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C4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12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C4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85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D4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C21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50B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67F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3E010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D2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二等乡镇</w:t>
            </w:r>
          </w:p>
        </w:tc>
        <w:tc>
          <w:tcPr>
            <w:tcW w:w="8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8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舍力镇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EA2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F4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FD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41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83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3B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31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1D1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59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0184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9BC6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02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2E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90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E2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3D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DE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36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01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B16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0ED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554E0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0B3B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3B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两家子镇、太山镇、月亮泡镇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46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1A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4E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1F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20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51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A0C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22F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601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08E62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60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三等乡镇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F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联合乡、四棵树乡、龙沼镇、红岗子乡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09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39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AB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E6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09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54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4FC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7F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BD8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080B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2D3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四等乡镇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C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烧锅镇乡、大岗子镇、丰收镇、叉干镇、乐胜乡、新平安镇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3B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FD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47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0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CB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33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1CA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4A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26B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7233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07A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五等乡镇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3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海坨乡、新艾里蒙古族乡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83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C3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8C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13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C58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8D8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70A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56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D23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</w:tbl>
    <w:p w14:paraId="45200E49">
      <w:pPr>
        <w:spacing w:before="312" w:beforeLines="100" w:after="312" w:afterLines="100"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361" w:right="1474" w:bottom="136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00651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8</w:t>
      </w:r>
    </w:p>
    <w:p w14:paraId="00EE7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2C357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大安市乡镇工矿用地基准地价、土地出让纯收益、年租金、出让最低价标准、地下空间使用权价格表</w:t>
      </w:r>
    </w:p>
    <w:p w14:paraId="6E814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113EB6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  <w:t>单位：元/㎡</w:t>
      </w:r>
    </w:p>
    <w:tbl>
      <w:tblPr>
        <w:tblStyle w:val="4"/>
        <w:tblW w:w="5485" w:type="pct"/>
        <w:tblInd w:w="-3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749"/>
        <w:gridCol w:w="739"/>
        <w:gridCol w:w="829"/>
        <w:gridCol w:w="765"/>
        <w:gridCol w:w="857"/>
        <w:gridCol w:w="886"/>
        <w:gridCol w:w="928"/>
        <w:gridCol w:w="713"/>
        <w:gridCol w:w="765"/>
        <w:gridCol w:w="713"/>
      </w:tblGrid>
      <w:tr w14:paraId="1F70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772C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乡镇等别</w:t>
            </w: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386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建制镇（乡）</w:t>
            </w: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5AD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土地级别</w:t>
            </w:r>
          </w:p>
        </w:tc>
        <w:tc>
          <w:tcPr>
            <w:tcW w:w="32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C185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工矿用地</w:t>
            </w:r>
          </w:p>
        </w:tc>
      </w:tr>
      <w:tr w14:paraId="42A22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EE4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D22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DE9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6A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（工业用地、采矿用地、盐田）</w:t>
            </w:r>
          </w:p>
        </w:tc>
      </w:tr>
      <w:tr w14:paraId="26539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05B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F49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2C04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C27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地面</w:t>
            </w:r>
          </w:p>
          <w:p w14:paraId="022A59E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地价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C2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土地纯收益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CC7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年租金（以基准地价为基础）</w:t>
            </w:r>
          </w:p>
        </w:tc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FB5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年租金（以纯收益为基础）</w:t>
            </w:r>
          </w:p>
        </w:tc>
        <w:tc>
          <w:tcPr>
            <w:tcW w:w="4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053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出让最低价标准</w:t>
            </w:r>
          </w:p>
        </w:tc>
        <w:tc>
          <w:tcPr>
            <w:tcW w:w="10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D6C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地下空间使用权</w:t>
            </w:r>
          </w:p>
        </w:tc>
      </w:tr>
      <w:tr w14:paraId="1931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A257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21B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BF1F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EAAD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3C8C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7FB2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722C7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D00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94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0252767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  <w:p w14:paraId="06BB1CE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F98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73DA74A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  <w:p w14:paraId="33E472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C6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3C6801A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  <w:p w14:paraId="2C41B1C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14:paraId="3244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340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一等乡镇</w:t>
            </w: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CF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安广镇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A4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A1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72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E6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D1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8A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8A7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8C4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CBD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3C53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258CA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21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F9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7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46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80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D6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42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873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F06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68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5E3E8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208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51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9F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EA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F63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FA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79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69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694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D0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D98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5B82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C83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二等乡镇</w:t>
            </w: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30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舍力镇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BD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AD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71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7D4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2D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3D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DEC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C0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942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73530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35CB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2D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CB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FD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94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0A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77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41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E79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5EB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76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47E15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AF04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CBF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两家子镇、太山镇、月亮泡镇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1E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03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4F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70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8F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EF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8C0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43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89F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516E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E0E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三等乡镇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25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联合乡、四棵树乡、龙沼镇、红岗子乡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84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C01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C8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2C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DFB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D8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5F7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26C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D0D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5C12A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B7F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四等乡镇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C1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烧锅镇乡、大岗子镇、丰收镇、叉干镇、乐胜乡、新平安镇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F7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6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65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FB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D0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3C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D3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7B5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C64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7A0CA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7C5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五等乡镇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ED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海坨乡、新艾里蒙古族乡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83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C4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D6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46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A3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1D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6A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C6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5B7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</w:tbl>
    <w:p w14:paraId="62D5CB1F">
      <w:pPr>
        <w:spacing w:before="312" w:beforeLines="100" w:after="312" w:afterLines="100"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361" w:right="1474" w:bottom="136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74958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9</w:t>
      </w:r>
    </w:p>
    <w:p w14:paraId="75D6E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7A90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大安市乡镇仓储用地基准地价、土地出让纯收益、年租金、出让最低价标准、地下空间使用权价格表</w:t>
      </w:r>
    </w:p>
    <w:p w14:paraId="2DDA0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6A458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  <w:t>单位：元/㎡</w:t>
      </w:r>
    </w:p>
    <w:tbl>
      <w:tblPr>
        <w:tblStyle w:val="4"/>
        <w:tblW w:w="5485" w:type="pct"/>
        <w:tblInd w:w="-3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748"/>
        <w:gridCol w:w="739"/>
        <w:gridCol w:w="828"/>
        <w:gridCol w:w="765"/>
        <w:gridCol w:w="856"/>
        <w:gridCol w:w="886"/>
        <w:gridCol w:w="928"/>
        <w:gridCol w:w="713"/>
        <w:gridCol w:w="765"/>
        <w:gridCol w:w="717"/>
      </w:tblGrid>
      <w:tr w14:paraId="467F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F0A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乡镇等别</w:t>
            </w:r>
          </w:p>
        </w:tc>
        <w:tc>
          <w:tcPr>
            <w:tcW w:w="8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96C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建制镇（乡）</w:t>
            </w: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9F9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土地级别</w:t>
            </w:r>
          </w:p>
        </w:tc>
        <w:tc>
          <w:tcPr>
            <w:tcW w:w="320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9BA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仓储用地</w:t>
            </w:r>
          </w:p>
        </w:tc>
      </w:tr>
      <w:tr w14:paraId="52706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63E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CD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2EF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0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8FD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（物流仓储用地、储备库用地）</w:t>
            </w:r>
          </w:p>
        </w:tc>
      </w:tr>
      <w:tr w14:paraId="6C91B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4EF1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606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C035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5E2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地面</w:t>
            </w:r>
          </w:p>
          <w:p w14:paraId="079AF30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地价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1EE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土地纯收益</w:t>
            </w: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75B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年租金（以基准地价为基础）</w:t>
            </w:r>
          </w:p>
        </w:tc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50D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年租金（以纯收益为基础）</w:t>
            </w:r>
          </w:p>
        </w:tc>
        <w:tc>
          <w:tcPr>
            <w:tcW w:w="4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749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出让最低价标准</w:t>
            </w:r>
          </w:p>
        </w:tc>
        <w:tc>
          <w:tcPr>
            <w:tcW w:w="10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A6A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地下空间使用权</w:t>
            </w:r>
          </w:p>
        </w:tc>
      </w:tr>
      <w:tr w14:paraId="07CC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3C55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FBC0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C4C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9082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C8FB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DB3D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E6DA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60DC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DA3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067BC22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  <w:p w14:paraId="6BBD8ED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68B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7948D13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  <w:p w14:paraId="043A501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05D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1CF7639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  <w:p w14:paraId="55D553F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14:paraId="76669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7DD2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一等乡镇</w:t>
            </w:r>
          </w:p>
        </w:tc>
        <w:tc>
          <w:tcPr>
            <w:tcW w:w="8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45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安广镇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CD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C4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14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E00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6E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7C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AAE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C2D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356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0E4B2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BDFD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65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7B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15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033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86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67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5A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329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900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B60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51EC4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7A00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FAF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14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9C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F5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1F4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C2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913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4A8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C9F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74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63E7C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1B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二等乡镇</w:t>
            </w:r>
          </w:p>
        </w:tc>
        <w:tc>
          <w:tcPr>
            <w:tcW w:w="8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F0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舍力镇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79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49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89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95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EA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8E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3F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79E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051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6A8B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4883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94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94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0F9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D9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32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BB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EA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1B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EFD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E8C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2CA4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01A4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2A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两家子镇、太山镇、月亮泡镇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F9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A2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EF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1A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CF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35A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7BF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71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BC2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42766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5DD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三等乡镇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16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联合乡、四棵树乡、龙沼镇、红岗子乡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F6D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61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17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E9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14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21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73E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851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4DD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6FC1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202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四等乡镇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23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烧锅镇乡、大岗子镇、丰收镇、叉干镇、乐胜乡、新平安镇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DA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DE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AF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1B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0EC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96A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CE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063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DC5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4AC9F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F5E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 w:bidi="ar"/>
              </w:rPr>
              <w:t>五等乡镇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54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海坨乡、新艾里蒙古族乡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31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51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82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84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9F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B8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096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C79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2BF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</w:tbl>
    <w:p w14:paraId="0CAA18BE">
      <w:pPr>
        <w:spacing w:before="312" w:beforeLines="100" w:after="312" w:afterLines="100"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361" w:right="1474" w:bottom="136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67019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10</w:t>
      </w:r>
    </w:p>
    <w:p w14:paraId="70741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C72B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大安市乡镇公共管理与公共服务用地用地基准地价、土地出让纯收益、年租金、地下空间使用权价格表</w:t>
      </w:r>
    </w:p>
    <w:p w14:paraId="1120B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19CC4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18"/>
          <w:szCs w:val="18"/>
          <w:lang w:bidi="ar"/>
        </w:rPr>
        <w:t>单位：元/㎡</w:t>
      </w:r>
    </w:p>
    <w:tbl>
      <w:tblPr>
        <w:tblStyle w:val="4"/>
        <w:tblW w:w="5468" w:type="pct"/>
        <w:tblInd w:w="-36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122"/>
        <w:gridCol w:w="881"/>
        <w:gridCol w:w="849"/>
        <w:gridCol w:w="715"/>
        <w:gridCol w:w="1074"/>
        <w:gridCol w:w="970"/>
        <w:gridCol w:w="711"/>
        <w:gridCol w:w="817"/>
        <w:gridCol w:w="709"/>
      </w:tblGrid>
      <w:tr w14:paraId="7E52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9787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乡镇等别</w:t>
            </w:r>
          </w:p>
        </w:tc>
        <w:tc>
          <w:tcPr>
            <w:tcW w:w="10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4D1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建制镇（乡）</w:t>
            </w:r>
          </w:p>
        </w:tc>
        <w:tc>
          <w:tcPr>
            <w:tcW w:w="4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B6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</w:t>
            </w:r>
          </w:p>
          <w:p w14:paraId="0B2EE8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级别</w:t>
            </w:r>
          </w:p>
        </w:tc>
        <w:tc>
          <w:tcPr>
            <w:tcW w:w="29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39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公共管理与公共服务用地</w:t>
            </w:r>
          </w:p>
        </w:tc>
      </w:tr>
      <w:tr w14:paraId="7BE2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677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663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40E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7F9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（机关团体用地、科研用地、文化用地、教育用地、体育用地、医疗卫生用地、社会福利用地）</w:t>
            </w:r>
          </w:p>
        </w:tc>
      </w:tr>
      <w:tr w14:paraId="0981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2697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F1B9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CA396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789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地面</w:t>
            </w:r>
          </w:p>
          <w:p w14:paraId="7E29A5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地价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DC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土地纯收益</w:t>
            </w: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2DE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</w:t>
            </w:r>
          </w:p>
          <w:p w14:paraId="3788576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（以基准地价为基础）</w:t>
            </w:r>
          </w:p>
        </w:tc>
        <w:tc>
          <w:tcPr>
            <w:tcW w:w="4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99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年租金（以纯收益为基础）</w:t>
            </w:r>
          </w:p>
        </w:tc>
        <w:tc>
          <w:tcPr>
            <w:tcW w:w="11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344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地下空间使用权</w:t>
            </w:r>
          </w:p>
        </w:tc>
      </w:tr>
      <w:tr w14:paraId="0B508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DA41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CF3C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743F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378D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6A122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A227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6306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FD2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5CC786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  <w:p w14:paraId="3AB0670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0EB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0439658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  <w:p w14:paraId="756984E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BD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负</w:t>
            </w:r>
          </w:p>
          <w:p w14:paraId="0D405EA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  <w:p w14:paraId="48D7764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14:paraId="73623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4D0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一等乡镇</w:t>
            </w:r>
          </w:p>
        </w:tc>
        <w:tc>
          <w:tcPr>
            <w:tcW w:w="10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8F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安广镇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CF1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6A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35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76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4A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603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C81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7A8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3D9D4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1AA6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C7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2A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5A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68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B4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F1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2B8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4C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343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21FCF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6D23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FD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0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4C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7EB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4B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07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F1F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B5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59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62128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93C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二等乡镇</w:t>
            </w:r>
          </w:p>
        </w:tc>
        <w:tc>
          <w:tcPr>
            <w:tcW w:w="10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2D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舍力镇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FC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85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99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33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3C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9F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D9F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9AE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573B3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8F44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BF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35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AF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7C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8A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11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2B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94B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14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0312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FEE2C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DA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两家子镇、太山镇、月亮泡镇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17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DD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DF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1A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E3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C7E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EA9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CDB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3285D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E54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三等乡镇</w:t>
            </w: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DD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联合乡、四棵树乡、龙沼镇、红岗子乡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403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759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D8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DB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B8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35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1CC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9D6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3BCD4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208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四等乡镇</w:t>
            </w: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A8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烧锅镇乡、大岗子镇、丰收镇、叉干镇、乐胜乡、新平安镇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D5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61D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B9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6E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EC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9FB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453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90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2A3B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4C6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五等乡镇</w:t>
            </w: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FD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海坨乡、新艾里蒙古族乡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A5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3D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826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3B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8F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400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9BC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F4F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</w:tbl>
    <w:p w14:paraId="1C3ACF50">
      <w:pPr>
        <w:spacing w:before="312" w:beforeLines="100" w:after="312" w:afterLines="10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361" w:right="1474" w:bottom="136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5BAF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2"/>
    <w:rsid w:val="00003940"/>
    <w:rsid w:val="000111CB"/>
    <w:rsid w:val="000861F5"/>
    <w:rsid w:val="00104D9C"/>
    <w:rsid w:val="001654B4"/>
    <w:rsid w:val="001A110B"/>
    <w:rsid w:val="001B126C"/>
    <w:rsid w:val="002B3A04"/>
    <w:rsid w:val="003302E5"/>
    <w:rsid w:val="003623FE"/>
    <w:rsid w:val="00406272"/>
    <w:rsid w:val="00413FB8"/>
    <w:rsid w:val="00434058"/>
    <w:rsid w:val="004C7C31"/>
    <w:rsid w:val="00527594"/>
    <w:rsid w:val="00535F22"/>
    <w:rsid w:val="0055114B"/>
    <w:rsid w:val="005841CE"/>
    <w:rsid w:val="005F2DFE"/>
    <w:rsid w:val="00617171"/>
    <w:rsid w:val="00650513"/>
    <w:rsid w:val="006B693D"/>
    <w:rsid w:val="007E5F75"/>
    <w:rsid w:val="00885347"/>
    <w:rsid w:val="008857A4"/>
    <w:rsid w:val="008958BC"/>
    <w:rsid w:val="00962EAA"/>
    <w:rsid w:val="00993D1D"/>
    <w:rsid w:val="009C5861"/>
    <w:rsid w:val="009E380F"/>
    <w:rsid w:val="00A02FA2"/>
    <w:rsid w:val="00A30367"/>
    <w:rsid w:val="00A53525"/>
    <w:rsid w:val="00AE2BA0"/>
    <w:rsid w:val="00B95789"/>
    <w:rsid w:val="00BA765C"/>
    <w:rsid w:val="00C0070E"/>
    <w:rsid w:val="00C37339"/>
    <w:rsid w:val="00CA1252"/>
    <w:rsid w:val="00CB1B62"/>
    <w:rsid w:val="00CF02B8"/>
    <w:rsid w:val="00D35AFD"/>
    <w:rsid w:val="00D64B81"/>
    <w:rsid w:val="00D93D2F"/>
    <w:rsid w:val="00DA096A"/>
    <w:rsid w:val="00DE4941"/>
    <w:rsid w:val="00E14339"/>
    <w:rsid w:val="00E81281"/>
    <w:rsid w:val="00EC36DB"/>
    <w:rsid w:val="00EE73A9"/>
    <w:rsid w:val="00EF4412"/>
    <w:rsid w:val="00F21922"/>
    <w:rsid w:val="00FA66CB"/>
    <w:rsid w:val="020A4F9F"/>
    <w:rsid w:val="03630BB6"/>
    <w:rsid w:val="07F12200"/>
    <w:rsid w:val="0A5E6B84"/>
    <w:rsid w:val="0D690A8B"/>
    <w:rsid w:val="21CD2F3E"/>
    <w:rsid w:val="25DB5773"/>
    <w:rsid w:val="29E11C7D"/>
    <w:rsid w:val="2B9920E3"/>
    <w:rsid w:val="351530B1"/>
    <w:rsid w:val="48557DDD"/>
    <w:rsid w:val="52645697"/>
    <w:rsid w:val="572F19CA"/>
    <w:rsid w:val="593336BD"/>
    <w:rsid w:val="59C52ED1"/>
    <w:rsid w:val="5A2E5F69"/>
    <w:rsid w:val="606A75CE"/>
    <w:rsid w:val="624E4828"/>
    <w:rsid w:val="6E27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5D85D6B-500B-4BAF-BAF9-553AA0AC9A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4552</Words>
  <Characters>5537</Characters>
  <Lines>48</Lines>
  <Paragraphs>13</Paragraphs>
  <TotalTime>16</TotalTime>
  <ScaleCrop>false</ScaleCrop>
  <LinksUpToDate>false</LinksUpToDate>
  <CharactersWithSpaces>5698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2024-11-20T05:21:00Z</dcterms:created>
  <dc:creator>xb21cn</dc:creator>
  <cp:lastModifiedBy>Administrator</cp:lastModifiedBy>
  <dcterms:modified xsi:type="dcterms:W3CDTF">2025-10-20T07:49:34Z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eyJoZGlkIjoiNjUyZTgwZDE1MGE2YTIyMDlkNGNhNTBjOWY4YzZiNmYifQ==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9870D2E6D72343308D7E60F06BDE31C2_13</vt:lpwstr>
  </property>
</Properties>
</file>