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31" w:rsidRPr="00447131" w:rsidRDefault="00447131" w:rsidP="00447131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47131">
        <w:rPr>
          <w:rFonts w:ascii="仿宋" w:eastAsia="仿宋" w:hAnsi="仿宋" w:hint="eastAsia"/>
          <w:sz w:val="32"/>
          <w:szCs w:val="32"/>
        </w:rPr>
        <w:t>附件1</w:t>
      </w:r>
    </w:p>
    <w:p w:rsidR="00447131" w:rsidRDefault="00447131" w:rsidP="00386E23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</w:p>
    <w:p w:rsidR="00386E23" w:rsidRPr="00386E23" w:rsidRDefault="00386E23" w:rsidP="00386E23"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吉林</w:t>
      </w:r>
      <w:r>
        <w:rPr>
          <w:rFonts w:asciiTheme="minorEastAsia" w:hAnsiTheme="minorEastAsia"/>
          <w:b/>
          <w:sz w:val="44"/>
          <w:szCs w:val="44"/>
        </w:rPr>
        <w:t>省</w:t>
      </w:r>
      <w:r>
        <w:rPr>
          <w:rFonts w:asciiTheme="minorEastAsia" w:hAnsiTheme="minorEastAsia" w:hint="eastAsia"/>
          <w:b/>
          <w:sz w:val="44"/>
          <w:szCs w:val="44"/>
        </w:rPr>
        <w:t>2019年“</w:t>
      </w:r>
      <w:r w:rsidRPr="00162B96">
        <w:rPr>
          <w:rFonts w:asciiTheme="minorEastAsia" w:hAnsiTheme="minorEastAsia"/>
          <w:b/>
          <w:sz w:val="44"/>
          <w:szCs w:val="44"/>
        </w:rPr>
        <w:t>银龄讲学计划</w:t>
      </w:r>
      <w:r>
        <w:rPr>
          <w:rFonts w:asciiTheme="minorEastAsia" w:hAnsiTheme="minorEastAsia" w:hint="eastAsia"/>
          <w:b/>
          <w:sz w:val="44"/>
          <w:szCs w:val="44"/>
        </w:rPr>
        <w:t>”</w:t>
      </w:r>
      <w:r w:rsidRPr="00162B96">
        <w:rPr>
          <w:rFonts w:asciiTheme="minorEastAsia" w:hAnsiTheme="minorEastAsia" w:hint="eastAsia"/>
          <w:b/>
          <w:sz w:val="44"/>
          <w:szCs w:val="44"/>
        </w:rPr>
        <w:t>招募</w:t>
      </w:r>
      <w:r w:rsidRPr="00162B96">
        <w:rPr>
          <w:rFonts w:asciiTheme="minorEastAsia" w:hAnsiTheme="minorEastAsia"/>
          <w:b/>
          <w:sz w:val="44"/>
          <w:szCs w:val="44"/>
        </w:rPr>
        <w:t>公告</w:t>
      </w:r>
    </w:p>
    <w:p w:rsidR="00386E23" w:rsidRDefault="00386E23" w:rsidP="00DF5599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C87838" w:rsidRDefault="004756C3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162B96">
        <w:rPr>
          <w:rFonts w:ascii="仿宋" w:eastAsia="仿宋" w:hAnsi="仿宋" w:hint="eastAsia"/>
          <w:sz w:val="32"/>
          <w:szCs w:val="32"/>
        </w:rPr>
        <w:t>贯彻</w:t>
      </w:r>
      <w:r w:rsidR="00FD3CB0">
        <w:rPr>
          <w:rFonts w:ascii="仿宋" w:eastAsia="仿宋" w:hAnsi="仿宋" w:hint="eastAsia"/>
          <w:sz w:val="32"/>
          <w:szCs w:val="32"/>
        </w:rPr>
        <w:t>《</w:t>
      </w:r>
      <w:r w:rsidR="00FD3CB0" w:rsidRPr="00FD3CB0">
        <w:rPr>
          <w:rFonts w:ascii="仿宋" w:eastAsia="仿宋" w:hAnsi="仿宋" w:hint="eastAsia"/>
          <w:sz w:val="32"/>
          <w:szCs w:val="32"/>
        </w:rPr>
        <w:t>教育部办公厅关于做好2019年银龄讲学计划有关实施工作的通知</w:t>
      </w:r>
      <w:r w:rsidR="00FD3CB0">
        <w:rPr>
          <w:rFonts w:ascii="仿宋" w:eastAsia="仿宋" w:hAnsi="仿宋"/>
          <w:sz w:val="32"/>
          <w:szCs w:val="32"/>
        </w:rPr>
        <w:t>》</w:t>
      </w:r>
      <w:r w:rsidR="00FD3CB0">
        <w:rPr>
          <w:rFonts w:ascii="仿宋" w:eastAsia="仿宋" w:hAnsi="仿宋" w:hint="eastAsia"/>
          <w:sz w:val="32"/>
          <w:szCs w:val="32"/>
        </w:rPr>
        <w:t>（</w:t>
      </w:r>
      <w:r w:rsidR="00FD3CB0" w:rsidRPr="00FD3CB0">
        <w:rPr>
          <w:rFonts w:ascii="仿宋" w:eastAsia="仿宋" w:hAnsi="仿宋" w:hint="eastAsia"/>
          <w:sz w:val="32"/>
          <w:szCs w:val="32"/>
        </w:rPr>
        <w:t>教师厅函〔2019〕6号</w:t>
      </w:r>
      <w:r w:rsidR="00FD3CB0">
        <w:rPr>
          <w:rFonts w:ascii="仿宋" w:eastAsia="仿宋" w:hAnsi="仿宋"/>
          <w:sz w:val="32"/>
          <w:szCs w:val="32"/>
        </w:rPr>
        <w:t>）</w:t>
      </w:r>
      <w:r w:rsidR="00FD3CB0">
        <w:rPr>
          <w:rFonts w:ascii="仿宋" w:eastAsia="仿宋" w:hAnsi="仿宋" w:hint="eastAsia"/>
          <w:sz w:val="32"/>
          <w:szCs w:val="32"/>
        </w:rPr>
        <w:t>和</w:t>
      </w:r>
      <w:r w:rsidR="00FD3CB0"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/>
          <w:sz w:val="32"/>
          <w:szCs w:val="32"/>
        </w:rPr>
        <w:t>吉林省教育厅吉林省财政厅关于实施</w:t>
      </w:r>
      <w:r>
        <w:rPr>
          <w:rFonts w:ascii="仿宋" w:eastAsia="仿宋" w:hAnsi="仿宋" w:hint="eastAsia"/>
          <w:sz w:val="32"/>
          <w:szCs w:val="32"/>
        </w:rPr>
        <w:t>2018—2019年度</w:t>
      </w:r>
      <w:r>
        <w:rPr>
          <w:rFonts w:ascii="仿宋" w:eastAsia="仿宋" w:hAnsi="仿宋"/>
          <w:sz w:val="32"/>
          <w:szCs w:val="32"/>
        </w:rPr>
        <w:t>“银龄讲学计划”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工作通知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吉</w:t>
      </w:r>
      <w:r>
        <w:rPr>
          <w:rFonts w:ascii="仿宋" w:eastAsia="仿宋" w:hAnsi="仿宋"/>
          <w:sz w:val="32"/>
          <w:szCs w:val="32"/>
        </w:rPr>
        <w:t>教联</w:t>
      </w:r>
      <w:r w:rsidRPr="004756C3">
        <w:rPr>
          <w:rFonts w:ascii="仿宋" w:eastAsia="仿宋" w:hAnsi="仿宋" w:hint="eastAsia"/>
          <w:sz w:val="32"/>
          <w:szCs w:val="32"/>
        </w:rPr>
        <w:t>〔2018〕</w:t>
      </w:r>
      <w:r>
        <w:rPr>
          <w:rFonts w:ascii="仿宋" w:eastAsia="仿宋" w:hAnsi="仿宋" w:hint="eastAsia"/>
          <w:sz w:val="32"/>
          <w:szCs w:val="32"/>
        </w:rPr>
        <w:t>4</w:t>
      </w:r>
      <w:r w:rsidRPr="004756C3">
        <w:rPr>
          <w:rFonts w:ascii="仿宋" w:eastAsia="仿宋" w:hAnsi="仿宋" w:hint="eastAsia"/>
          <w:sz w:val="32"/>
          <w:szCs w:val="32"/>
        </w:rPr>
        <w:t>6号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 w:rsidR="00162B96">
        <w:rPr>
          <w:rFonts w:ascii="仿宋" w:eastAsia="仿宋" w:hAnsi="仿宋" w:hint="eastAsia"/>
          <w:sz w:val="32"/>
          <w:szCs w:val="32"/>
        </w:rPr>
        <w:t>做</w:t>
      </w:r>
      <w:r w:rsidR="00162B96">
        <w:rPr>
          <w:rFonts w:ascii="仿宋" w:eastAsia="仿宋" w:hAnsi="仿宋"/>
          <w:sz w:val="32"/>
          <w:szCs w:val="32"/>
        </w:rPr>
        <w:t>好</w:t>
      </w:r>
      <w:r w:rsidR="00162B96">
        <w:rPr>
          <w:rFonts w:ascii="仿宋" w:eastAsia="仿宋" w:hAnsi="仿宋" w:hint="eastAsia"/>
          <w:sz w:val="32"/>
          <w:szCs w:val="32"/>
        </w:rPr>
        <w:t>我</w:t>
      </w:r>
      <w:r w:rsidR="00162B96">
        <w:rPr>
          <w:rFonts w:ascii="仿宋" w:eastAsia="仿宋" w:hAnsi="仿宋"/>
          <w:sz w:val="32"/>
          <w:szCs w:val="32"/>
        </w:rPr>
        <w:t>省</w:t>
      </w:r>
      <w:r w:rsidR="00162B96">
        <w:rPr>
          <w:rFonts w:ascii="仿宋" w:eastAsia="仿宋" w:hAnsi="仿宋" w:hint="eastAsia"/>
          <w:sz w:val="32"/>
          <w:szCs w:val="32"/>
        </w:rPr>
        <w:t>2019年</w:t>
      </w:r>
      <w:r w:rsidR="00162B96">
        <w:rPr>
          <w:rFonts w:ascii="仿宋" w:eastAsia="仿宋" w:hAnsi="仿宋"/>
          <w:sz w:val="32"/>
          <w:szCs w:val="32"/>
        </w:rPr>
        <w:t>“银龄</w:t>
      </w:r>
      <w:r w:rsidR="00162B96">
        <w:rPr>
          <w:rFonts w:ascii="仿宋" w:eastAsia="仿宋" w:hAnsi="仿宋" w:hint="eastAsia"/>
          <w:sz w:val="32"/>
          <w:szCs w:val="32"/>
        </w:rPr>
        <w:t>讲学</w:t>
      </w:r>
      <w:r w:rsidR="00162B96">
        <w:rPr>
          <w:rFonts w:ascii="仿宋" w:eastAsia="仿宋" w:hAnsi="仿宋"/>
          <w:sz w:val="32"/>
          <w:szCs w:val="32"/>
        </w:rPr>
        <w:t>计划”讲学</w:t>
      </w:r>
      <w:r w:rsidR="00162B96">
        <w:rPr>
          <w:rFonts w:ascii="仿宋" w:eastAsia="仿宋" w:hAnsi="仿宋" w:hint="eastAsia"/>
          <w:sz w:val="32"/>
          <w:szCs w:val="32"/>
        </w:rPr>
        <w:t>教师招募</w:t>
      </w:r>
      <w:r w:rsidR="00162B96">
        <w:rPr>
          <w:rFonts w:ascii="仿宋" w:eastAsia="仿宋" w:hAnsi="仿宋"/>
          <w:sz w:val="32"/>
          <w:szCs w:val="32"/>
        </w:rPr>
        <w:t>工作，现将有关事宜通知如下：</w:t>
      </w:r>
    </w:p>
    <w:p w:rsidR="00162B96" w:rsidRDefault="00162B96" w:rsidP="00447131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62B96">
        <w:rPr>
          <w:rFonts w:ascii="黑体" w:eastAsia="黑体" w:hAnsi="黑体" w:hint="eastAsia"/>
          <w:sz w:val="32"/>
          <w:szCs w:val="32"/>
        </w:rPr>
        <w:t>一</w:t>
      </w:r>
      <w:r w:rsidRPr="00162B96">
        <w:rPr>
          <w:rFonts w:ascii="黑体" w:eastAsia="黑体" w:hAnsi="黑体"/>
          <w:sz w:val="32"/>
          <w:szCs w:val="32"/>
        </w:rPr>
        <w:t>、</w:t>
      </w:r>
      <w:r w:rsidR="000007E0">
        <w:rPr>
          <w:rFonts w:ascii="黑体" w:eastAsia="黑体" w:hAnsi="黑体" w:hint="eastAsia"/>
          <w:sz w:val="32"/>
          <w:szCs w:val="32"/>
        </w:rPr>
        <w:t>受援</w:t>
      </w:r>
      <w:r w:rsidR="000007E0">
        <w:rPr>
          <w:rFonts w:ascii="黑体" w:eastAsia="黑体" w:hAnsi="黑体"/>
          <w:sz w:val="32"/>
          <w:szCs w:val="32"/>
        </w:rPr>
        <w:t>县范围</w:t>
      </w:r>
    </w:p>
    <w:p w:rsidR="00162B96" w:rsidRDefault="00162B96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启动实施“银龄讲学</w:t>
      </w:r>
      <w:r>
        <w:rPr>
          <w:rFonts w:ascii="仿宋" w:eastAsia="仿宋" w:hAnsi="仿宋" w:hint="eastAsia"/>
          <w:sz w:val="32"/>
          <w:szCs w:val="32"/>
        </w:rPr>
        <w:t>计划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县（市、区）包括：大</w:t>
      </w:r>
      <w:r>
        <w:rPr>
          <w:rFonts w:ascii="仿宋" w:eastAsia="仿宋" w:hAnsi="仿宋" w:hint="eastAsia"/>
          <w:sz w:val="32"/>
          <w:szCs w:val="32"/>
        </w:rPr>
        <w:t>安</w:t>
      </w:r>
      <w:r>
        <w:rPr>
          <w:rFonts w:ascii="仿宋" w:eastAsia="仿宋" w:hAnsi="仿宋"/>
          <w:sz w:val="32"/>
          <w:szCs w:val="32"/>
        </w:rPr>
        <w:t>市、通榆县、洮南市、</w:t>
      </w:r>
      <w:r w:rsidR="007271F2">
        <w:rPr>
          <w:rFonts w:ascii="仿宋" w:eastAsia="仿宋" w:hAnsi="仿宋" w:hint="eastAsia"/>
          <w:sz w:val="32"/>
          <w:szCs w:val="32"/>
        </w:rPr>
        <w:t>白城</w:t>
      </w:r>
      <w:r w:rsidR="007271F2">
        <w:rPr>
          <w:rFonts w:ascii="仿宋" w:eastAsia="仿宋" w:hAnsi="仿宋"/>
          <w:sz w:val="32"/>
          <w:szCs w:val="32"/>
        </w:rPr>
        <w:t>市</w:t>
      </w:r>
      <w:r>
        <w:rPr>
          <w:rFonts w:ascii="仿宋" w:eastAsia="仿宋" w:hAnsi="仿宋"/>
          <w:sz w:val="32"/>
          <w:szCs w:val="32"/>
        </w:rPr>
        <w:t>洮北区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靖宇县、临江市、龙井市、和龙县、安图县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62B96" w:rsidRDefault="00162B96" w:rsidP="00447131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62B96">
        <w:rPr>
          <w:rFonts w:ascii="黑体" w:eastAsia="黑体" w:hAnsi="黑体" w:hint="eastAsia"/>
          <w:sz w:val="32"/>
          <w:szCs w:val="32"/>
        </w:rPr>
        <w:t>二</w:t>
      </w:r>
      <w:r w:rsidRPr="00162B96">
        <w:rPr>
          <w:rFonts w:ascii="黑体" w:eastAsia="黑体" w:hAnsi="黑体"/>
          <w:sz w:val="32"/>
          <w:szCs w:val="32"/>
        </w:rPr>
        <w:t>、招募</w:t>
      </w:r>
      <w:r w:rsidRPr="00162B96">
        <w:rPr>
          <w:rFonts w:ascii="黑体" w:eastAsia="黑体" w:hAnsi="黑体" w:hint="eastAsia"/>
          <w:sz w:val="32"/>
          <w:szCs w:val="32"/>
        </w:rPr>
        <w:t>人</w:t>
      </w:r>
      <w:r w:rsidRPr="00162B96">
        <w:rPr>
          <w:rFonts w:ascii="黑体" w:eastAsia="黑体" w:hAnsi="黑体"/>
          <w:sz w:val="32"/>
          <w:szCs w:val="32"/>
        </w:rPr>
        <w:t>数</w:t>
      </w:r>
    </w:p>
    <w:p w:rsidR="00162B96" w:rsidRDefault="00162B96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招募</w:t>
      </w:r>
      <w:r>
        <w:rPr>
          <w:rFonts w:ascii="仿宋" w:eastAsia="仿宋" w:hAnsi="仿宋"/>
          <w:sz w:val="32"/>
          <w:szCs w:val="32"/>
        </w:rPr>
        <w:t>讲学教师</w:t>
      </w:r>
      <w:r>
        <w:rPr>
          <w:rFonts w:ascii="仿宋" w:eastAsia="仿宋" w:hAnsi="仿宋" w:hint="eastAsia"/>
          <w:sz w:val="32"/>
          <w:szCs w:val="32"/>
        </w:rPr>
        <w:t>60人</w:t>
      </w:r>
      <w:r>
        <w:rPr>
          <w:rFonts w:ascii="仿宋" w:eastAsia="仿宋" w:hAnsi="仿宋"/>
          <w:sz w:val="32"/>
          <w:szCs w:val="32"/>
        </w:rPr>
        <w:t>。</w:t>
      </w:r>
      <w:r w:rsidR="00E04CD7">
        <w:rPr>
          <w:rFonts w:ascii="仿宋" w:eastAsia="仿宋" w:hAnsi="仿宋" w:hint="eastAsia"/>
          <w:sz w:val="32"/>
          <w:szCs w:val="32"/>
        </w:rPr>
        <w:t>招募</w:t>
      </w:r>
      <w:r w:rsidR="00E04CD7">
        <w:rPr>
          <w:rFonts w:ascii="仿宋" w:eastAsia="仿宋" w:hAnsi="仿宋"/>
          <w:sz w:val="32"/>
          <w:szCs w:val="32"/>
        </w:rPr>
        <w:t>岗位</w:t>
      </w:r>
      <w:r w:rsidR="00E04CD7">
        <w:rPr>
          <w:rFonts w:ascii="仿宋" w:eastAsia="仿宋" w:hAnsi="仿宋" w:hint="eastAsia"/>
          <w:sz w:val="32"/>
          <w:szCs w:val="32"/>
        </w:rPr>
        <w:t>、</w:t>
      </w:r>
      <w:r w:rsidR="00A81E22">
        <w:rPr>
          <w:rFonts w:ascii="仿宋" w:eastAsia="仿宋" w:hAnsi="仿宋" w:hint="eastAsia"/>
          <w:sz w:val="32"/>
          <w:szCs w:val="32"/>
        </w:rPr>
        <w:t>工作</w:t>
      </w:r>
      <w:r w:rsidR="002570DE" w:rsidRPr="002570DE">
        <w:rPr>
          <w:rFonts w:ascii="仿宋" w:eastAsia="仿宋" w:hAnsi="仿宋" w:hint="eastAsia"/>
          <w:sz w:val="32"/>
          <w:szCs w:val="32"/>
        </w:rPr>
        <w:t>职责、</w:t>
      </w:r>
      <w:r w:rsidR="00A81E22">
        <w:rPr>
          <w:rFonts w:ascii="仿宋" w:eastAsia="仿宋" w:hAnsi="仿宋" w:hint="eastAsia"/>
          <w:sz w:val="32"/>
          <w:szCs w:val="32"/>
        </w:rPr>
        <w:t>招募</w:t>
      </w:r>
      <w:r w:rsidR="00E04CD7">
        <w:rPr>
          <w:rFonts w:ascii="仿宋" w:eastAsia="仿宋" w:hAnsi="仿宋"/>
          <w:sz w:val="32"/>
          <w:szCs w:val="32"/>
        </w:rPr>
        <w:t>人数见</w:t>
      </w:r>
      <w:r w:rsidR="008219FF" w:rsidRPr="008219FF">
        <w:rPr>
          <w:rFonts w:ascii="仿宋" w:eastAsia="仿宋" w:hAnsi="仿宋" w:hint="eastAsia"/>
          <w:sz w:val="32"/>
          <w:szCs w:val="32"/>
        </w:rPr>
        <w:t>招募岗位信息表</w:t>
      </w:r>
      <w:r w:rsidR="00E04CD7">
        <w:rPr>
          <w:rFonts w:ascii="仿宋" w:eastAsia="仿宋" w:hAnsi="仿宋" w:hint="eastAsia"/>
          <w:sz w:val="32"/>
          <w:szCs w:val="32"/>
        </w:rPr>
        <w:t>。</w:t>
      </w:r>
    </w:p>
    <w:p w:rsidR="00E04CD7" w:rsidRDefault="00E04CD7" w:rsidP="00447131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E04CD7">
        <w:rPr>
          <w:rFonts w:ascii="黑体" w:eastAsia="黑体" w:hAnsi="黑体" w:hint="eastAsia"/>
          <w:sz w:val="32"/>
          <w:szCs w:val="32"/>
        </w:rPr>
        <w:t>三</w:t>
      </w:r>
      <w:r w:rsidRPr="00E04CD7">
        <w:rPr>
          <w:rFonts w:ascii="黑体" w:eastAsia="黑体" w:hAnsi="黑体"/>
          <w:sz w:val="32"/>
          <w:szCs w:val="32"/>
        </w:rPr>
        <w:t>、</w:t>
      </w:r>
      <w:r w:rsidR="002570DE">
        <w:rPr>
          <w:rFonts w:ascii="黑体" w:eastAsia="黑体" w:hAnsi="黑体" w:hint="eastAsia"/>
          <w:sz w:val="32"/>
          <w:szCs w:val="32"/>
        </w:rPr>
        <w:t>申报</w:t>
      </w:r>
      <w:r w:rsidRPr="00E04CD7">
        <w:rPr>
          <w:rFonts w:ascii="黑体" w:eastAsia="黑体" w:hAnsi="黑体"/>
          <w:sz w:val="32"/>
          <w:szCs w:val="32"/>
        </w:rPr>
        <w:t>条件</w:t>
      </w:r>
    </w:p>
    <w:p w:rsidR="00E04CD7" w:rsidRPr="00E04CD7" w:rsidRDefault="00E04CD7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04CD7">
        <w:rPr>
          <w:rFonts w:ascii="仿宋" w:eastAsia="仿宋" w:hAnsi="仿宋" w:hint="eastAsia"/>
          <w:sz w:val="32"/>
          <w:szCs w:val="32"/>
        </w:rPr>
        <w:t>申</w:t>
      </w:r>
      <w:r w:rsidR="007B2694">
        <w:rPr>
          <w:rFonts w:ascii="仿宋" w:eastAsia="仿宋" w:hAnsi="仿宋" w:hint="eastAsia"/>
          <w:sz w:val="32"/>
          <w:szCs w:val="32"/>
        </w:rPr>
        <w:t>报</w:t>
      </w:r>
      <w:r w:rsidRPr="00E04CD7">
        <w:rPr>
          <w:rFonts w:ascii="仿宋" w:eastAsia="仿宋" w:hAnsi="仿宋" w:hint="eastAsia"/>
          <w:sz w:val="32"/>
          <w:szCs w:val="32"/>
        </w:rPr>
        <w:t>银龄讲学计划的退休教师以校长、教研员、特级教师、骨干教师为主。需要满足下列基本条件：</w:t>
      </w:r>
    </w:p>
    <w:p w:rsidR="00E04CD7" w:rsidRPr="00E04CD7" w:rsidRDefault="00E04CD7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04CD7">
        <w:rPr>
          <w:rFonts w:ascii="仿宋" w:eastAsia="仿宋" w:hAnsi="仿宋" w:hint="eastAsia"/>
          <w:sz w:val="32"/>
          <w:szCs w:val="32"/>
        </w:rPr>
        <w:t xml:space="preserve">（一）政治可靠、师德高尚、业务精良、甘于奉献、爱岗敬业、不怕吃苦。 </w:t>
      </w:r>
    </w:p>
    <w:p w:rsidR="00E04CD7" w:rsidRPr="00E04CD7" w:rsidRDefault="00E04CD7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04CD7">
        <w:rPr>
          <w:rFonts w:ascii="仿宋" w:eastAsia="仿宋" w:hAnsi="仿宋" w:hint="eastAsia"/>
          <w:sz w:val="32"/>
          <w:szCs w:val="32"/>
        </w:rPr>
        <w:t>（二）年龄一般在65（含）岁以下，身体健康，原则上应具有中级及以上教师职称，优先选聘高级职称教师。</w:t>
      </w:r>
    </w:p>
    <w:p w:rsidR="00E04CD7" w:rsidRPr="00E04CD7" w:rsidRDefault="00E04CD7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04CD7">
        <w:rPr>
          <w:rFonts w:ascii="仿宋" w:eastAsia="仿宋" w:hAnsi="仿宋" w:hint="eastAsia"/>
          <w:sz w:val="32"/>
          <w:szCs w:val="32"/>
        </w:rPr>
        <w:t>（三）教育教学经验丰富。</w:t>
      </w:r>
    </w:p>
    <w:p w:rsidR="00E04CD7" w:rsidRDefault="00A81E22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/>
          <w:sz w:val="32"/>
          <w:szCs w:val="32"/>
        </w:rPr>
        <w:t>四）</w:t>
      </w:r>
      <w:r w:rsidR="00E04CD7" w:rsidRPr="00E04CD7">
        <w:rPr>
          <w:rFonts w:ascii="仿宋" w:eastAsia="仿宋" w:hAnsi="仿宋" w:hint="eastAsia"/>
          <w:sz w:val="32"/>
          <w:szCs w:val="32"/>
        </w:rPr>
        <w:t>原单位返聘退休教师不列入银龄讲学计划。</w:t>
      </w:r>
    </w:p>
    <w:p w:rsidR="00E04CD7" w:rsidRPr="002570DE" w:rsidRDefault="002570DE" w:rsidP="00287896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570DE">
        <w:rPr>
          <w:rFonts w:ascii="黑体" w:eastAsia="黑体" w:hAnsi="黑体" w:hint="eastAsia"/>
          <w:sz w:val="32"/>
          <w:szCs w:val="32"/>
        </w:rPr>
        <w:t>四</w:t>
      </w:r>
      <w:r w:rsidRPr="002570DE">
        <w:rPr>
          <w:rFonts w:ascii="黑体" w:eastAsia="黑体" w:hAnsi="黑体"/>
          <w:sz w:val="32"/>
          <w:szCs w:val="32"/>
        </w:rPr>
        <w:t>、招募程序</w:t>
      </w:r>
    </w:p>
    <w:p w:rsidR="00434991" w:rsidRDefault="00434991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一）发布公告</w:t>
      </w:r>
      <w:r w:rsidR="00A81E22">
        <w:rPr>
          <w:rFonts w:ascii="仿宋" w:eastAsia="仿宋" w:hAnsi="仿宋" w:hint="eastAsia"/>
          <w:sz w:val="32"/>
          <w:szCs w:val="32"/>
        </w:rPr>
        <w:t>（</w:t>
      </w:r>
      <w:r w:rsidR="00373BF6">
        <w:rPr>
          <w:rFonts w:ascii="仿宋" w:eastAsia="仿宋" w:hAnsi="仿宋"/>
          <w:sz w:val="32"/>
          <w:szCs w:val="32"/>
        </w:rPr>
        <w:t>6</w:t>
      </w:r>
      <w:r w:rsidR="00A81E22" w:rsidRPr="00A81E22">
        <w:rPr>
          <w:rFonts w:ascii="仿宋" w:eastAsia="仿宋" w:hAnsi="仿宋" w:hint="eastAsia"/>
          <w:sz w:val="32"/>
          <w:szCs w:val="32"/>
        </w:rPr>
        <w:t>月</w:t>
      </w:r>
      <w:r w:rsidR="00520C5E">
        <w:rPr>
          <w:rFonts w:ascii="仿宋" w:eastAsia="仿宋" w:hAnsi="仿宋"/>
          <w:sz w:val="32"/>
          <w:szCs w:val="32"/>
        </w:rPr>
        <w:t>2</w:t>
      </w:r>
      <w:r w:rsidR="00373BF6">
        <w:rPr>
          <w:rFonts w:ascii="仿宋" w:eastAsia="仿宋" w:hAnsi="仿宋"/>
          <w:sz w:val="32"/>
          <w:szCs w:val="32"/>
        </w:rPr>
        <w:t>6</w:t>
      </w:r>
      <w:r w:rsidR="00A81E22" w:rsidRPr="00A81E22">
        <w:rPr>
          <w:rFonts w:ascii="仿宋" w:eastAsia="仿宋" w:hAnsi="仿宋" w:hint="eastAsia"/>
          <w:sz w:val="32"/>
          <w:szCs w:val="32"/>
        </w:rPr>
        <w:t>日</w:t>
      </w:r>
      <w:r w:rsidR="00A81E22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。在吉林省教育厅官方网站</w:t>
      </w:r>
      <w:r>
        <w:rPr>
          <w:rFonts w:ascii="仿宋" w:eastAsia="仿宋" w:hAnsi="仿宋" w:hint="eastAsia"/>
          <w:sz w:val="32"/>
          <w:szCs w:val="32"/>
        </w:rPr>
        <w:t>和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Pr="00434991">
        <w:rPr>
          <w:rFonts w:ascii="仿宋" w:eastAsia="仿宋" w:hAnsi="仿宋" w:hint="eastAsia"/>
          <w:sz w:val="32"/>
          <w:szCs w:val="32"/>
        </w:rPr>
        <w:t>县（市、区）</w:t>
      </w:r>
      <w:r>
        <w:rPr>
          <w:rFonts w:ascii="仿宋" w:eastAsia="仿宋" w:hAnsi="仿宋" w:hint="eastAsia"/>
          <w:sz w:val="32"/>
          <w:szCs w:val="32"/>
        </w:rPr>
        <w:t>教育局</w:t>
      </w:r>
      <w:r w:rsidRPr="00434991">
        <w:rPr>
          <w:rFonts w:ascii="仿宋" w:eastAsia="仿宋" w:hAnsi="仿宋" w:hint="eastAsia"/>
          <w:sz w:val="32"/>
          <w:szCs w:val="32"/>
        </w:rPr>
        <w:t>网站</w:t>
      </w:r>
      <w:r w:rsidR="00A9116B">
        <w:rPr>
          <w:rFonts w:ascii="仿宋" w:eastAsia="仿宋" w:hAnsi="仿宋" w:hint="eastAsia"/>
          <w:sz w:val="32"/>
          <w:szCs w:val="32"/>
        </w:rPr>
        <w:t>同时</w:t>
      </w:r>
      <w:r>
        <w:rPr>
          <w:rFonts w:ascii="仿宋" w:eastAsia="仿宋" w:hAnsi="仿宋"/>
          <w:sz w:val="32"/>
          <w:szCs w:val="32"/>
        </w:rPr>
        <w:t>发布</w:t>
      </w:r>
      <w:r>
        <w:rPr>
          <w:rFonts w:ascii="仿宋" w:eastAsia="仿宋" w:hAnsi="仿宋" w:hint="eastAsia"/>
          <w:sz w:val="32"/>
          <w:szCs w:val="32"/>
        </w:rPr>
        <w:t>招募</w:t>
      </w:r>
      <w:r>
        <w:rPr>
          <w:rFonts w:ascii="仿宋" w:eastAsia="仿宋" w:hAnsi="仿宋"/>
          <w:sz w:val="32"/>
          <w:szCs w:val="32"/>
        </w:rPr>
        <w:t>公告，</w:t>
      </w:r>
      <w:r w:rsidRPr="00434991">
        <w:rPr>
          <w:rFonts w:ascii="仿宋" w:eastAsia="仿宋" w:hAnsi="仿宋" w:hint="eastAsia"/>
          <w:sz w:val="32"/>
          <w:szCs w:val="32"/>
        </w:rPr>
        <w:t>公布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Pr="00434991">
        <w:rPr>
          <w:rFonts w:ascii="仿宋" w:eastAsia="仿宋" w:hAnsi="仿宋" w:hint="eastAsia"/>
          <w:sz w:val="32"/>
          <w:szCs w:val="32"/>
        </w:rPr>
        <w:t>学校和岗位信息。</w:t>
      </w:r>
    </w:p>
    <w:p w:rsidR="00434991" w:rsidRPr="00434991" w:rsidRDefault="00434991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4991">
        <w:rPr>
          <w:rFonts w:ascii="仿宋" w:eastAsia="仿宋" w:hAnsi="仿宋" w:hint="eastAsia"/>
          <w:sz w:val="32"/>
          <w:szCs w:val="32"/>
        </w:rPr>
        <w:t>（二）自愿报名</w:t>
      </w:r>
      <w:r w:rsidR="00A81E22">
        <w:rPr>
          <w:rFonts w:ascii="仿宋" w:eastAsia="仿宋" w:hAnsi="仿宋" w:hint="eastAsia"/>
          <w:sz w:val="32"/>
          <w:szCs w:val="32"/>
        </w:rPr>
        <w:t>（</w:t>
      </w:r>
      <w:r w:rsidR="00A81E22" w:rsidRPr="00A81E22">
        <w:rPr>
          <w:rFonts w:ascii="仿宋" w:eastAsia="仿宋" w:hAnsi="仿宋" w:hint="eastAsia"/>
          <w:sz w:val="32"/>
          <w:szCs w:val="32"/>
        </w:rPr>
        <w:t>6月</w:t>
      </w:r>
      <w:r w:rsidR="00520C5E">
        <w:rPr>
          <w:rFonts w:ascii="仿宋" w:eastAsia="仿宋" w:hAnsi="仿宋"/>
          <w:sz w:val="32"/>
          <w:szCs w:val="32"/>
        </w:rPr>
        <w:t>2</w:t>
      </w:r>
      <w:r w:rsidR="00373BF6">
        <w:rPr>
          <w:rFonts w:ascii="仿宋" w:eastAsia="仿宋" w:hAnsi="仿宋"/>
          <w:sz w:val="32"/>
          <w:szCs w:val="32"/>
        </w:rPr>
        <w:t>6</w:t>
      </w:r>
      <w:r w:rsidR="00A81E22" w:rsidRPr="00A81E22">
        <w:rPr>
          <w:rFonts w:ascii="仿宋" w:eastAsia="仿宋" w:hAnsi="仿宋" w:hint="eastAsia"/>
          <w:sz w:val="32"/>
          <w:szCs w:val="32"/>
        </w:rPr>
        <w:t>—</w:t>
      </w:r>
      <w:r w:rsidR="00520C5E">
        <w:rPr>
          <w:rFonts w:ascii="仿宋" w:eastAsia="仿宋" w:hAnsi="仿宋" w:hint="eastAsia"/>
          <w:sz w:val="32"/>
          <w:szCs w:val="32"/>
        </w:rPr>
        <w:t>7月</w:t>
      </w:r>
      <w:r w:rsidR="00373BF6">
        <w:rPr>
          <w:rFonts w:ascii="仿宋" w:eastAsia="仿宋" w:hAnsi="仿宋"/>
          <w:sz w:val="32"/>
          <w:szCs w:val="32"/>
        </w:rPr>
        <w:t>6</w:t>
      </w:r>
      <w:r w:rsidR="00A81E22" w:rsidRPr="00A81E22">
        <w:rPr>
          <w:rFonts w:ascii="仿宋" w:eastAsia="仿宋" w:hAnsi="仿宋" w:hint="eastAsia"/>
          <w:sz w:val="32"/>
          <w:szCs w:val="32"/>
        </w:rPr>
        <w:t>日）</w:t>
      </w:r>
      <w:r w:rsidRPr="00434991">
        <w:rPr>
          <w:rFonts w:ascii="仿宋" w:eastAsia="仿宋" w:hAnsi="仿宋" w:hint="eastAsia"/>
          <w:sz w:val="32"/>
          <w:szCs w:val="32"/>
        </w:rPr>
        <w:t>。符合条件的退休教师根据招募岗位信息，按照自愿的原则，选择拟申报的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="00641D50">
        <w:rPr>
          <w:rFonts w:ascii="仿宋" w:eastAsia="仿宋" w:hAnsi="仿宋" w:hint="eastAsia"/>
          <w:sz w:val="32"/>
          <w:szCs w:val="32"/>
        </w:rPr>
        <w:t>县（市、区）、学校及岗位，填写银龄讲学计划讲学教师申报表</w:t>
      </w:r>
      <w:r w:rsidRPr="00434991">
        <w:rPr>
          <w:rFonts w:ascii="仿宋" w:eastAsia="仿宋" w:hAnsi="仿宋" w:hint="eastAsia"/>
          <w:sz w:val="32"/>
          <w:szCs w:val="32"/>
        </w:rPr>
        <w:t>，并附相关证明材料，报送拟申报的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Pr="00434991">
        <w:rPr>
          <w:rFonts w:ascii="仿宋" w:eastAsia="仿宋" w:hAnsi="仿宋" w:hint="eastAsia"/>
          <w:sz w:val="32"/>
          <w:szCs w:val="32"/>
        </w:rPr>
        <w:t>县（市、区）教育局进行资格审核。</w:t>
      </w:r>
    </w:p>
    <w:p w:rsidR="00434991" w:rsidRPr="00434991" w:rsidRDefault="00434991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4991">
        <w:rPr>
          <w:rFonts w:ascii="仿宋" w:eastAsia="仿宋" w:hAnsi="仿宋" w:hint="eastAsia"/>
          <w:sz w:val="32"/>
          <w:szCs w:val="32"/>
        </w:rPr>
        <w:t>（三）资格审核</w:t>
      </w:r>
      <w:r w:rsidR="00A81E22">
        <w:rPr>
          <w:rFonts w:ascii="仿宋" w:eastAsia="仿宋" w:hAnsi="仿宋" w:hint="eastAsia"/>
          <w:sz w:val="32"/>
          <w:szCs w:val="32"/>
        </w:rPr>
        <w:t>（7月</w:t>
      </w:r>
      <w:r w:rsidR="00373BF6">
        <w:rPr>
          <w:rFonts w:ascii="仿宋" w:eastAsia="仿宋" w:hAnsi="仿宋"/>
          <w:sz w:val="32"/>
          <w:szCs w:val="32"/>
        </w:rPr>
        <w:t>7</w:t>
      </w:r>
      <w:r w:rsidR="00A81E22">
        <w:rPr>
          <w:rFonts w:ascii="仿宋" w:eastAsia="仿宋" w:hAnsi="仿宋" w:hint="eastAsia"/>
          <w:sz w:val="32"/>
          <w:szCs w:val="32"/>
        </w:rPr>
        <w:t>—</w:t>
      </w:r>
      <w:r w:rsidR="00520C5E">
        <w:rPr>
          <w:rFonts w:ascii="仿宋" w:eastAsia="仿宋" w:hAnsi="仿宋"/>
          <w:sz w:val="32"/>
          <w:szCs w:val="32"/>
        </w:rPr>
        <w:t>1</w:t>
      </w:r>
      <w:r w:rsidR="00373BF6">
        <w:rPr>
          <w:rFonts w:ascii="仿宋" w:eastAsia="仿宋" w:hAnsi="仿宋"/>
          <w:sz w:val="32"/>
          <w:szCs w:val="32"/>
        </w:rPr>
        <w:t>0</w:t>
      </w:r>
      <w:r w:rsidR="00A81E22">
        <w:rPr>
          <w:rFonts w:ascii="仿宋" w:eastAsia="仿宋" w:hAnsi="仿宋" w:hint="eastAsia"/>
          <w:sz w:val="32"/>
          <w:szCs w:val="32"/>
        </w:rPr>
        <w:t>日</w:t>
      </w:r>
      <w:r w:rsidR="00A81E22">
        <w:rPr>
          <w:rFonts w:ascii="仿宋" w:eastAsia="仿宋" w:hAnsi="仿宋"/>
          <w:sz w:val="32"/>
          <w:szCs w:val="32"/>
        </w:rPr>
        <w:t>）</w:t>
      </w:r>
      <w:r w:rsidRPr="00434991">
        <w:rPr>
          <w:rFonts w:ascii="仿宋" w:eastAsia="仿宋" w:hAnsi="仿宋" w:hint="eastAsia"/>
          <w:sz w:val="32"/>
          <w:szCs w:val="32"/>
        </w:rPr>
        <w:t>。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="00DF5599">
        <w:rPr>
          <w:rFonts w:ascii="仿宋" w:eastAsia="仿宋" w:hAnsi="仿宋" w:hint="eastAsia"/>
          <w:sz w:val="32"/>
          <w:szCs w:val="32"/>
        </w:rPr>
        <w:t>县（市、区）教育局根据申报条件，对报名人员材料进行审核，</w:t>
      </w:r>
      <w:r w:rsidRPr="00434991">
        <w:rPr>
          <w:rFonts w:ascii="仿宋" w:eastAsia="仿宋" w:hAnsi="仿宋" w:hint="eastAsia"/>
          <w:sz w:val="32"/>
          <w:szCs w:val="32"/>
        </w:rPr>
        <w:t>择优确定拟招募讲学教师名单。</w:t>
      </w:r>
    </w:p>
    <w:p w:rsidR="00434991" w:rsidRPr="00434991" w:rsidRDefault="00434991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4991">
        <w:rPr>
          <w:rFonts w:ascii="仿宋" w:eastAsia="仿宋" w:hAnsi="仿宋" w:hint="eastAsia"/>
          <w:sz w:val="32"/>
          <w:szCs w:val="32"/>
        </w:rPr>
        <w:t>（</w:t>
      </w:r>
      <w:r w:rsidR="00A81E22">
        <w:rPr>
          <w:rFonts w:ascii="仿宋" w:eastAsia="仿宋" w:hAnsi="仿宋" w:hint="eastAsia"/>
          <w:sz w:val="32"/>
          <w:szCs w:val="32"/>
        </w:rPr>
        <w:t>四</w:t>
      </w:r>
      <w:r w:rsidRPr="00434991">
        <w:rPr>
          <w:rFonts w:ascii="仿宋" w:eastAsia="仿宋" w:hAnsi="仿宋" w:hint="eastAsia"/>
          <w:sz w:val="32"/>
          <w:szCs w:val="32"/>
        </w:rPr>
        <w:t>）公示公布</w:t>
      </w:r>
      <w:r w:rsidR="00A81E22">
        <w:rPr>
          <w:rFonts w:ascii="仿宋" w:eastAsia="仿宋" w:hAnsi="仿宋" w:hint="eastAsia"/>
          <w:sz w:val="32"/>
          <w:szCs w:val="32"/>
        </w:rPr>
        <w:t>（7月</w:t>
      </w:r>
      <w:r w:rsidR="00B8248A">
        <w:rPr>
          <w:rFonts w:ascii="仿宋" w:eastAsia="仿宋" w:hAnsi="仿宋"/>
          <w:sz w:val="32"/>
          <w:szCs w:val="32"/>
        </w:rPr>
        <w:t>20</w:t>
      </w:r>
      <w:r w:rsidR="00A81E22">
        <w:rPr>
          <w:rFonts w:ascii="仿宋" w:eastAsia="仿宋" w:hAnsi="仿宋" w:hint="eastAsia"/>
          <w:sz w:val="32"/>
          <w:szCs w:val="32"/>
        </w:rPr>
        <w:t>日</w:t>
      </w:r>
      <w:r w:rsidR="00DF5599">
        <w:rPr>
          <w:rFonts w:ascii="仿宋" w:eastAsia="仿宋" w:hAnsi="仿宋" w:hint="eastAsia"/>
          <w:sz w:val="32"/>
          <w:szCs w:val="32"/>
        </w:rPr>
        <w:t>前</w:t>
      </w:r>
      <w:r w:rsidR="00A81E22">
        <w:rPr>
          <w:rFonts w:ascii="仿宋" w:eastAsia="仿宋" w:hAnsi="仿宋"/>
          <w:sz w:val="32"/>
          <w:szCs w:val="32"/>
        </w:rPr>
        <w:t>）</w:t>
      </w:r>
      <w:r w:rsidRPr="00434991">
        <w:rPr>
          <w:rFonts w:ascii="仿宋" w:eastAsia="仿宋" w:hAnsi="仿宋" w:hint="eastAsia"/>
          <w:sz w:val="32"/>
          <w:szCs w:val="32"/>
        </w:rPr>
        <w:t>。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Pr="00434991">
        <w:rPr>
          <w:rFonts w:ascii="仿宋" w:eastAsia="仿宋" w:hAnsi="仿宋" w:hint="eastAsia"/>
          <w:sz w:val="32"/>
          <w:szCs w:val="32"/>
        </w:rPr>
        <w:t>县（市、区）教育局将拟招募讲学教师名单面向社会进行不少于5个工作日的公示，公示结束后将拟招募讲学教师名单向社会公布。</w:t>
      </w:r>
    </w:p>
    <w:p w:rsidR="00434991" w:rsidRPr="00434991" w:rsidRDefault="00434991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4991">
        <w:rPr>
          <w:rFonts w:ascii="仿宋" w:eastAsia="仿宋" w:hAnsi="仿宋" w:hint="eastAsia"/>
          <w:sz w:val="32"/>
          <w:szCs w:val="32"/>
        </w:rPr>
        <w:t>（</w:t>
      </w:r>
      <w:r w:rsidR="00A81E22">
        <w:rPr>
          <w:rFonts w:ascii="仿宋" w:eastAsia="仿宋" w:hAnsi="仿宋" w:hint="eastAsia"/>
          <w:sz w:val="32"/>
          <w:szCs w:val="32"/>
        </w:rPr>
        <w:t>五</w:t>
      </w:r>
      <w:r w:rsidRPr="00434991">
        <w:rPr>
          <w:rFonts w:ascii="仿宋" w:eastAsia="仿宋" w:hAnsi="仿宋" w:hint="eastAsia"/>
          <w:sz w:val="32"/>
          <w:szCs w:val="32"/>
        </w:rPr>
        <w:t>）签订协议</w:t>
      </w:r>
      <w:r w:rsidR="00A81E22">
        <w:rPr>
          <w:rFonts w:ascii="仿宋" w:eastAsia="仿宋" w:hAnsi="仿宋" w:hint="eastAsia"/>
          <w:sz w:val="32"/>
          <w:szCs w:val="32"/>
        </w:rPr>
        <w:t>（7月</w:t>
      </w:r>
      <w:r w:rsidR="00B72667">
        <w:rPr>
          <w:rFonts w:ascii="仿宋" w:eastAsia="仿宋" w:hAnsi="仿宋"/>
          <w:sz w:val="32"/>
          <w:szCs w:val="32"/>
        </w:rPr>
        <w:t>2</w:t>
      </w:r>
      <w:r w:rsidR="00520C5E">
        <w:rPr>
          <w:rFonts w:ascii="仿宋" w:eastAsia="仿宋" w:hAnsi="仿宋"/>
          <w:sz w:val="32"/>
          <w:szCs w:val="32"/>
        </w:rPr>
        <w:t>5</w:t>
      </w:r>
      <w:r w:rsidR="00A81E22">
        <w:rPr>
          <w:rFonts w:ascii="仿宋" w:eastAsia="仿宋" w:hAnsi="仿宋" w:hint="eastAsia"/>
          <w:sz w:val="32"/>
          <w:szCs w:val="32"/>
        </w:rPr>
        <w:t>日</w:t>
      </w:r>
      <w:r w:rsidR="00DF5599">
        <w:rPr>
          <w:rFonts w:ascii="仿宋" w:eastAsia="仿宋" w:hAnsi="仿宋" w:hint="eastAsia"/>
          <w:sz w:val="32"/>
          <w:szCs w:val="32"/>
        </w:rPr>
        <w:t>前</w:t>
      </w:r>
      <w:r w:rsidR="00A81E22">
        <w:rPr>
          <w:rFonts w:ascii="仿宋" w:eastAsia="仿宋" w:hAnsi="仿宋"/>
          <w:sz w:val="32"/>
          <w:szCs w:val="32"/>
        </w:rPr>
        <w:t>）</w:t>
      </w:r>
      <w:r w:rsidRPr="00434991">
        <w:rPr>
          <w:rFonts w:ascii="仿宋" w:eastAsia="仿宋" w:hAnsi="仿宋" w:hint="eastAsia"/>
          <w:sz w:val="32"/>
          <w:szCs w:val="32"/>
        </w:rPr>
        <w:t>。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Pr="00434991">
        <w:rPr>
          <w:rFonts w:ascii="仿宋" w:eastAsia="仿宋" w:hAnsi="仿宋" w:hint="eastAsia"/>
          <w:sz w:val="32"/>
          <w:szCs w:val="32"/>
        </w:rPr>
        <w:t>县（市、区）教育局与拟招募讲学教师签订服务协议，协议一年一签。明确双方的权利和义务，包括讲学时间、讲学学校、讲学方式和内容、办公与生活条件、生活补助，以及争议处理办法等。正式签约前，退休教师须提供近6个月体检报告。</w:t>
      </w:r>
    </w:p>
    <w:p w:rsidR="008E2FF4" w:rsidRPr="008E2FF4" w:rsidRDefault="008E2FF4" w:rsidP="00447131">
      <w:pPr>
        <w:spacing w:line="52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8E2FF4">
        <w:rPr>
          <w:rFonts w:ascii="黑体" w:eastAsia="黑体" w:hAnsi="黑体" w:hint="eastAsia"/>
          <w:sz w:val="32"/>
          <w:szCs w:val="32"/>
        </w:rPr>
        <w:t>五</w:t>
      </w:r>
      <w:r w:rsidRPr="008E2FF4">
        <w:rPr>
          <w:rFonts w:ascii="黑体" w:eastAsia="黑体" w:hAnsi="黑体"/>
          <w:sz w:val="32"/>
          <w:szCs w:val="32"/>
        </w:rPr>
        <w:t>、有关事宜</w:t>
      </w:r>
    </w:p>
    <w:p w:rsidR="002570DE" w:rsidRDefault="00434991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4991">
        <w:rPr>
          <w:rFonts w:ascii="仿宋" w:eastAsia="仿宋" w:hAnsi="仿宋" w:hint="eastAsia"/>
          <w:sz w:val="32"/>
          <w:szCs w:val="32"/>
        </w:rPr>
        <w:t>（</w:t>
      </w:r>
      <w:r w:rsidR="008E2FF4">
        <w:rPr>
          <w:rFonts w:ascii="仿宋" w:eastAsia="仿宋" w:hAnsi="仿宋" w:hint="eastAsia"/>
          <w:sz w:val="32"/>
          <w:szCs w:val="32"/>
        </w:rPr>
        <w:t>一</w:t>
      </w:r>
      <w:r w:rsidRPr="00434991">
        <w:rPr>
          <w:rFonts w:ascii="仿宋" w:eastAsia="仿宋" w:hAnsi="仿宋" w:hint="eastAsia"/>
          <w:sz w:val="32"/>
          <w:szCs w:val="32"/>
        </w:rPr>
        <w:t>）上岗任教。2019年9月秋季学期开学前，由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Pr="00434991">
        <w:rPr>
          <w:rFonts w:ascii="仿宋" w:eastAsia="仿宋" w:hAnsi="仿宋" w:hint="eastAsia"/>
          <w:sz w:val="32"/>
          <w:szCs w:val="32"/>
        </w:rPr>
        <w:t>县（市、区）教育局安排签订协议书的讲学教师到</w:t>
      </w:r>
      <w:r w:rsidR="00AB0A48">
        <w:rPr>
          <w:rFonts w:ascii="仿宋" w:eastAsia="仿宋" w:hAnsi="仿宋" w:hint="eastAsia"/>
          <w:sz w:val="32"/>
          <w:szCs w:val="32"/>
        </w:rPr>
        <w:t>受援</w:t>
      </w:r>
      <w:r w:rsidRPr="00434991">
        <w:rPr>
          <w:rFonts w:ascii="仿宋" w:eastAsia="仿宋" w:hAnsi="仿宋" w:hint="eastAsia"/>
          <w:sz w:val="32"/>
          <w:szCs w:val="32"/>
        </w:rPr>
        <w:t>学校任</w:t>
      </w:r>
      <w:r w:rsidRPr="00434991">
        <w:rPr>
          <w:rFonts w:ascii="仿宋" w:eastAsia="仿宋" w:hAnsi="仿宋" w:hint="eastAsia"/>
          <w:sz w:val="32"/>
          <w:szCs w:val="32"/>
        </w:rPr>
        <w:lastRenderedPageBreak/>
        <w:t>教。</w:t>
      </w:r>
    </w:p>
    <w:p w:rsidR="00434991" w:rsidRDefault="00434991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E2FF4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）经费</w:t>
      </w:r>
      <w:r w:rsidR="001A40E1">
        <w:rPr>
          <w:rFonts w:ascii="仿宋" w:eastAsia="仿宋" w:hAnsi="仿宋" w:hint="eastAsia"/>
          <w:sz w:val="32"/>
          <w:szCs w:val="32"/>
        </w:rPr>
        <w:t>保障</w:t>
      </w:r>
      <w:r>
        <w:rPr>
          <w:rFonts w:ascii="仿宋" w:eastAsia="仿宋" w:hAnsi="仿宋" w:hint="eastAsia"/>
          <w:sz w:val="32"/>
          <w:szCs w:val="32"/>
        </w:rPr>
        <w:t>。</w:t>
      </w:r>
      <w:r w:rsidR="001A40E1">
        <w:rPr>
          <w:rFonts w:ascii="仿宋" w:eastAsia="仿宋" w:hAnsi="仿宋" w:hint="eastAsia"/>
          <w:sz w:val="32"/>
          <w:szCs w:val="32"/>
        </w:rPr>
        <w:t>讲学</w:t>
      </w:r>
      <w:r w:rsidR="001A40E1">
        <w:rPr>
          <w:rFonts w:ascii="仿宋" w:eastAsia="仿宋" w:hAnsi="仿宋"/>
          <w:sz w:val="32"/>
          <w:szCs w:val="32"/>
        </w:rPr>
        <w:t>教师服务期间人事关系、现享受的退休待遇不变。</w:t>
      </w:r>
      <w:r w:rsidR="000332F0">
        <w:rPr>
          <w:rFonts w:ascii="仿宋" w:eastAsia="仿宋" w:hAnsi="仿宋" w:hint="eastAsia"/>
          <w:sz w:val="32"/>
          <w:szCs w:val="32"/>
        </w:rPr>
        <w:t>受援</w:t>
      </w:r>
      <w:r w:rsidR="000332F0">
        <w:rPr>
          <w:rFonts w:ascii="仿宋" w:eastAsia="仿宋" w:hAnsi="仿宋"/>
          <w:sz w:val="32"/>
          <w:szCs w:val="32"/>
        </w:rPr>
        <w:t>县教育部门</w:t>
      </w:r>
      <w:r w:rsidRPr="00434991">
        <w:rPr>
          <w:rFonts w:ascii="仿宋" w:eastAsia="仿宋" w:hAnsi="仿宋" w:hint="eastAsia"/>
          <w:sz w:val="32"/>
          <w:szCs w:val="32"/>
        </w:rPr>
        <w:t>按照每人每年2万元标准发放工作经费</w:t>
      </w:r>
      <w:r w:rsidR="001A40E1">
        <w:rPr>
          <w:rFonts w:ascii="仿宋" w:eastAsia="仿宋" w:hAnsi="仿宋" w:hint="eastAsia"/>
          <w:sz w:val="32"/>
          <w:szCs w:val="32"/>
        </w:rPr>
        <w:t>，</w:t>
      </w:r>
      <w:r w:rsidRPr="00434991">
        <w:rPr>
          <w:rFonts w:ascii="仿宋" w:eastAsia="仿宋" w:hAnsi="仿宋" w:hint="eastAsia"/>
          <w:sz w:val="32"/>
          <w:szCs w:val="32"/>
        </w:rPr>
        <w:t>主要用于讲学教师工作补助、交通差旅费用及购买意外保险费等补助</w:t>
      </w:r>
      <w:r w:rsidR="001A40E1">
        <w:rPr>
          <w:rFonts w:ascii="仿宋" w:eastAsia="仿宋" w:hAnsi="仿宋" w:hint="eastAsia"/>
          <w:sz w:val="32"/>
          <w:szCs w:val="32"/>
        </w:rPr>
        <w:t>，</w:t>
      </w:r>
      <w:r w:rsidRPr="00434991">
        <w:rPr>
          <w:rFonts w:ascii="仿宋" w:eastAsia="仿宋" w:hAnsi="仿宋" w:hint="eastAsia"/>
          <w:sz w:val="32"/>
          <w:szCs w:val="32"/>
        </w:rPr>
        <w:t>工作经费按月发放</w:t>
      </w:r>
      <w:r w:rsidR="001A40E1">
        <w:rPr>
          <w:rFonts w:ascii="仿宋" w:eastAsia="仿宋" w:hAnsi="仿宋" w:hint="eastAsia"/>
          <w:sz w:val="32"/>
          <w:szCs w:val="32"/>
        </w:rPr>
        <w:t>，</w:t>
      </w:r>
      <w:r w:rsidR="00DF5599">
        <w:rPr>
          <w:rFonts w:ascii="仿宋" w:eastAsia="仿宋" w:hAnsi="仿宋" w:hint="eastAsia"/>
          <w:sz w:val="32"/>
          <w:szCs w:val="32"/>
        </w:rPr>
        <w:t>首月</w:t>
      </w:r>
      <w:r w:rsidR="00DF5599">
        <w:rPr>
          <w:rFonts w:ascii="仿宋" w:eastAsia="仿宋" w:hAnsi="仿宋"/>
          <w:sz w:val="32"/>
          <w:szCs w:val="32"/>
        </w:rPr>
        <w:t>工作经费从</w:t>
      </w:r>
      <w:r w:rsidR="00DF5599">
        <w:rPr>
          <w:rFonts w:ascii="仿宋" w:eastAsia="仿宋" w:hAnsi="仿宋" w:hint="eastAsia"/>
          <w:sz w:val="32"/>
          <w:szCs w:val="32"/>
        </w:rPr>
        <w:t>9月</w:t>
      </w:r>
      <w:r w:rsidR="00DF5599">
        <w:rPr>
          <w:rFonts w:ascii="仿宋" w:eastAsia="仿宋" w:hAnsi="仿宋"/>
          <w:sz w:val="32"/>
          <w:szCs w:val="32"/>
        </w:rPr>
        <w:t>份发放。</w:t>
      </w:r>
    </w:p>
    <w:p w:rsidR="00F55BBF" w:rsidRDefault="00FD3CB0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三）</w:t>
      </w:r>
      <w:r w:rsidR="00287896">
        <w:rPr>
          <w:rFonts w:ascii="仿宋" w:eastAsia="仿宋" w:hAnsi="仿宋" w:hint="eastAsia"/>
          <w:sz w:val="32"/>
          <w:szCs w:val="32"/>
        </w:rPr>
        <w:t>政策</w:t>
      </w:r>
      <w:r>
        <w:rPr>
          <w:rFonts w:ascii="仿宋" w:eastAsia="仿宋" w:hAnsi="仿宋"/>
          <w:sz w:val="32"/>
          <w:szCs w:val="32"/>
        </w:rPr>
        <w:t>保障</w:t>
      </w:r>
      <w:r>
        <w:rPr>
          <w:rFonts w:ascii="仿宋" w:eastAsia="仿宋" w:hAnsi="仿宋" w:hint="eastAsia"/>
          <w:sz w:val="32"/>
          <w:szCs w:val="32"/>
        </w:rPr>
        <w:t>。</w:t>
      </w:r>
      <w:r w:rsidR="009A6B1C" w:rsidRPr="009A6B1C">
        <w:rPr>
          <w:rFonts w:ascii="仿宋" w:eastAsia="仿宋" w:hAnsi="仿宋" w:hint="eastAsia"/>
          <w:sz w:val="32"/>
          <w:szCs w:val="32"/>
        </w:rPr>
        <w:t>受援县要为讲学教师提供周转宿舍，配备必要的生活设施。讲学教师因病因伤发生的医疗费用，按本人医疗关系和有关规定办理。对于讲学期间表现优秀的，在评优表彰等方面优先考虑，可按照有关规定给予表彰、奖励。</w:t>
      </w:r>
      <w:bookmarkStart w:id="0" w:name="_GoBack"/>
      <w:r w:rsidR="009A6B1C" w:rsidRPr="009A6B1C">
        <w:rPr>
          <w:rFonts w:ascii="仿宋" w:eastAsia="仿宋" w:hAnsi="仿宋" w:hint="eastAsia"/>
          <w:sz w:val="32"/>
          <w:szCs w:val="32"/>
        </w:rPr>
        <w:t>对于讲学期间考核不称职或存在问题的，按照有关规定处理。</w:t>
      </w:r>
    </w:p>
    <w:bookmarkEnd w:id="0"/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55BBF" w:rsidRDefault="00F55BBF" w:rsidP="00447131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F55BBF" w:rsidSect="005E72D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9E" w:rsidRDefault="00B2049E" w:rsidP="00520C5E">
      <w:r>
        <w:separator/>
      </w:r>
    </w:p>
  </w:endnote>
  <w:endnote w:type="continuationSeparator" w:id="0">
    <w:p w:rsidR="00B2049E" w:rsidRDefault="00B2049E" w:rsidP="0052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9E" w:rsidRDefault="00B2049E" w:rsidP="00520C5E">
      <w:r>
        <w:separator/>
      </w:r>
    </w:p>
  </w:footnote>
  <w:footnote w:type="continuationSeparator" w:id="0">
    <w:p w:rsidR="00B2049E" w:rsidRDefault="00B2049E" w:rsidP="0052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38"/>
    <w:rsid w:val="000007E0"/>
    <w:rsid w:val="000332F0"/>
    <w:rsid w:val="00162B96"/>
    <w:rsid w:val="001A40E1"/>
    <w:rsid w:val="002018D7"/>
    <w:rsid w:val="00245E66"/>
    <w:rsid w:val="002570DE"/>
    <w:rsid w:val="00287896"/>
    <w:rsid w:val="00351E3A"/>
    <w:rsid w:val="00373BF6"/>
    <w:rsid w:val="00386E23"/>
    <w:rsid w:val="003A1895"/>
    <w:rsid w:val="003D3F98"/>
    <w:rsid w:val="00434991"/>
    <w:rsid w:val="00447131"/>
    <w:rsid w:val="004602F8"/>
    <w:rsid w:val="004756C3"/>
    <w:rsid w:val="004C597D"/>
    <w:rsid w:val="00520C5E"/>
    <w:rsid w:val="0054252B"/>
    <w:rsid w:val="005E72D9"/>
    <w:rsid w:val="005F0EEB"/>
    <w:rsid w:val="00641736"/>
    <w:rsid w:val="00641D50"/>
    <w:rsid w:val="006827FB"/>
    <w:rsid w:val="00726F68"/>
    <w:rsid w:val="007271F2"/>
    <w:rsid w:val="007A31C3"/>
    <w:rsid w:val="007B2694"/>
    <w:rsid w:val="00803FC9"/>
    <w:rsid w:val="008219FF"/>
    <w:rsid w:val="008479E4"/>
    <w:rsid w:val="00866BF4"/>
    <w:rsid w:val="00890F2E"/>
    <w:rsid w:val="008C59DD"/>
    <w:rsid w:val="008E2FF4"/>
    <w:rsid w:val="00976440"/>
    <w:rsid w:val="009A6B1C"/>
    <w:rsid w:val="009B64F8"/>
    <w:rsid w:val="009F446D"/>
    <w:rsid w:val="00A81E22"/>
    <w:rsid w:val="00A9116B"/>
    <w:rsid w:val="00AB0A48"/>
    <w:rsid w:val="00AC45F8"/>
    <w:rsid w:val="00AD064C"/>
    <w:rsid w:val="00B2049E"/>
    <w:rsid w:val="00B72667"/>
    <w:rsid w:val="00B8248A"/>
    <w:rsid w:val="00B863F0"/>
    <w:rsid w:val="00BA02DB"/>
    <w:rsid w:val="00BF2CDF"/>
    <w:rsid w:val="00C72D3C"/>
    <w:rsid w:val="00C87838"/>
    <w:rsid w:val="00CC3656"/>
    <w:rsid w:val="00DB773D"/>
    <w:rsid w:val="00DF5599"/>
    <w:rsid w:val="00E04CD7"/>
    <w:rsid w:val="00E717FC"/>
    <w:rsid w:val="00E9507B"/>
    <w:rsid w:val="00EA5357"/>
    <w:rsid w:val="00F55BBF"/>
    <w:rsid w:val="00FB0469"/>
    <w:rsid w:val="00FB05CC"/>
    <w:rsid w:val="00FB514B"/>
    <w:rsid w:val="00FD3CB0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5E8C6-E766-446F-AF13-21A5A8BF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51E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1E3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20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20C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20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20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184</Words>
  <Characters>1052</Characters>
  <Application>Microsoft Office Word</Application>
  <DocSecurity>0</DocSecurity>
  <Lines>8</Lines>
  <Paragraphs>2</Paragraphs>
  <ScaleCrop>false</ScaleCrop>
  <Company>MS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庄稼</dc:creator>
  <cp:keywords/>
  <dc:description/>
  <cp:lastModifiedBy>于华伟</cp:lastModifiedBy>
  <cp:revision>25</cp:revision>
  <cp:lastPrinted>2019-06-05T06:25:00Z</cp:lastPrinted>
  <dcterms:created xsi:type="dcterms:W3CDTF">2019-06-04T03:09:00Z</dcterms:created>
  <dcterms:modified xsi:type="dcterms:W3CDTF">2019-06-23T09:35:00Z</dcterms:modified>
</cp:coreProperties>
</file>